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63" w:rsidRPr="002C66AF" w:rsidRDefault="00247D68">
      <w:pPr>
        <w:rPr>
          <w:rFonts w:ascii="Adobe Fangsong Std R" w:eastAsia="Adobe Fangsong Std R" w:hAnsi="Adobe Fangsong Std R" w:hint="eastAsia"/>
        </w:rPr>
      </w:pPr>
      <w:r w:rsidRPr="002C66AF">
        <w:rPr>
          <w:rFonts w:ascii="Adobe Fangsong Std R" w:eastAsia="Adobe Fangsong Std R" w:hAnsi="Adobe Fangsong Std R" w:hint="eastAsia"/>
        </w:rPr>
        <w:t>Project Report</w:t>
      </w:r>
    </w:p>
    <w:p w:rsidR="00247D68" w:rsidRPr="002C66AF" w:rsidRDefault="00247D68">
      <w:pPr>
        <w:rPr>
          <w:rFonts w:ascii="Adobe Fangsong Std R" w:eastAsia="Adobe Fangsong Std R" w:hAnsi="Adobe Fangsong Std R" w:hint="eastAsia"/>
        </w:rPr>
      </w:pPr>
    </w:p>
    <w:p w:rsidR="00247D68" w:rsidRPr="002C66AF" w:rsidRDefault="00247D68" w:rsidP="00247D68">
      <w:pPr>
        <w:rPr>
          <w:rFonts w:ascii="Adobe Fangsong Std R" w:hAnsi="Adobe Fangsong Std R" w:hint="eastAsia"/>
        </w:rPr>
      </w:pPr>
    </w:p>
    <w:p w:rsidR="00247D68" w:rsidRPr="002C66AF" w:rsidRDefault="00247D68" w:rsidP="00247D68">
      <w:pPr>
        <w:rPr>
          <w:rFonts w:ascii="Adobe Fangsong Std R" w:eastAsia="Adobe Fangsong Std R" w:hAnsi="Adobe Fangsong Std R"/>
        </w:rPr>
      </w:pP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[Outline]</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xml:space="preserve">- Project name : </w:t>
      </w:r>
      <w:proofErr w:type="spellStart"/>
      <w:r w:rsidRPr="002C66AF">
        <w:rPr>
          <w:rFonts w:ascii="Adobe Fangsong Std R" w:eastAsia="Adobe Fangsong Std R" w:hAnsi="Adobe Fangsong Std R"/>
        </w:rPr>
        <w:t>Saemoonan</w:t>
      </w:r>
      <w:proofErr w:type="spellEnd"/>
      <w:r w:rsidRPr="002C66AF">
        <w:rPr>
          <w:rFonts w:ascii="Adobe Fangsong Std R" w:eastAsia="Adobe Fangsong Std R" w:hAnsi="Adobe Fangsong Std R"/>
        </w:rPr>
        <w:t xml:space="preserve"> Church</w:t>
      </w:r>
    </w:p>
    <w:p w:rsidR="00247D68" w:rsidRDefault="002C66AF" w:rsidP="00247D68">
      <w:pPr>
        <w:rPr>
          <w:rFonts w:ascii="Adobe Fangsong Std R" w:hAnsi="Adobe Fangsong Std R" w:hint="eastAsia"/>
        </w:rPr>
      </w:pPr>
      <w:r>
        <w:rPr>
          <w:rFonts w:ascii="Adobe Fangsong Std R" w:eastAsia="Adobe Fangsong Std R" w:hAnsi="Adobe Fangsong Std R"/>
        </w:rPr>
        <w:t xml:space="preserve">- Architect </w:t>
      </w:r>
      <w:r>
        <w:rPr>
          <w:rFonts w:ascii="Adobe Fangsong Std R" w:hAnsi="Adobe Fangsong Std R" w:hint="eastAsia"/>
        </w:rPr>
        <w:t>in Record</w:t>
      </w:r>
      <w:r>
        <w:rPr>
          <w:rFonts w:ascii="Adobe Fangsong Std R" w:eastAsia="Adobe Fangsong Std R" w:hAnsi="Adobe Fangsong Std R"/>
        </w:rPr>
        <w:t xml:space="preserve">: </w:t>
      </w:r>
      <w:r w:rsidR="00247D68" w:rsidRPr="002C66AF">
        <w:rPr>
          <w:rFonts w:ascii="Adobe Fangsong Std R" w:eastAsia="Adobe Fangsong Std R" w:hAnsi="Adobe Fangsong Std R"/>
        </w:rPr>
        <w:t>SEOINN DESIGN GROU</w:t>
      </w:r>
      <w:r>
        <w:rPr>
          <w:rFonts w:ascii="Adobe Fangsong Std R" w:eastAsia="Adobe Fangsong Std R" w:hAnsi="Adobe Fangsong Std R"/>
        </w:rPr>
        <w:t>P)</w:t>
      </w:r>
    </w:p>
    <w:p w:rsidR="002C66AF" w:rsidRPr="002C66AF" w:rsidRDefault="002C66AF" w:rsidP="00247D68">
      <w:pPr>
        <w:rPr>
          <w:rFonts w:ascii="Adobe Fangsong Std R" w:hAnsi="Adobe Fangsong Std R" w:hint="eastAsia"/>
        </w:rPr>
      </w:pPr>
      <w:r w:rsidRPr="002C66AF">
        <w:rPr>
          <w:rFonts w:ascii="Adobe Fangsong Std R" w:eastAsia="Adobe Fangsong Std R" w:hAnsi="Adobe Fangsong Std R"/>
        </w:rPr>
        <w:t xml:space="preserve">- Principal architect : </w:t>
      </w:r>
      <w:proofErr w:type="spellStart"/>
      <w:r w:rsidRPr="002C66AF">
        <w:rPr>
          <w:rFonts w:ascii="Adobe Fangsong Std R" w:eastAsia="Adobe Fangsong Std R" w:hAnsi="Adobe Fangsong Std R"/>
        </w:rPr>
        <w:t>Dongkyu</w:t>
      </w:r>
      <w:proofErr w:type="spellEnd"/>
      <w:r w:rsidRPr="002C66AF">
        <w:rPr>
          <w:rFonts w:ascii="Adobe Fangsong Std R" w:eastAsia="Adobe Fangsong Std R" w:hAnsi="Adobe Fangsong Std R"/>
        </w:rPr>
        <w:t xml:space="preserve"> </w:t>
      </w:r>
      <w:proofErr w:type="spellStart"/>
      <w:r w:rsidRPr="002C66AF">
        <w:rPr>
          <w:rFonts w:ascii="Adobe Fangsong Std R" w:eastAsia="Adobe Fangsong Std R" w:hAnsi="Adobe Fangsong Std R"/>
        </w:rPr>
        <w:t>Choi</w:t>
      </w:r>
      <w:proofErr w:type="spellEnd"/>
      <w:r w:rsidRPr="002C66AF">
        <w:rPr>
          <w:rFonts w:ascii="Adobe Fangsong Std R" w:eastAsia="Adobe Fangsong Std R" w:hAnsi="Adobe Fangsong Std R"/>
        </w:rPr>
        <w:t xml:space="preserve"> (SEOINN DESIGN GROUP), </w:t>
      </w:r>
      <w:proofErr w:type="spellStart"/>
      <w:r w:rsidRPr="002C66AF">
        <w:rPr>
          <w:rFonts w:ascii="Adobe Fangsong Std R" w:eastAsia="Adobe Fangsong Std R" w:hAnsi="Adobe Fangsong Std R"/>
        </w:rPr>
        <w:t>Eunseok</w:t>
      </w:r>
      <w:proofErr w:type="spellEnd"/>
      <w:r w:rsidRPr="002C66AF">
        <w:rPr>
          <w:rFonts w:ascii="Adobe Fangsong Std R" w:eastAsia="Adobe Fangsong Std R" w:hAnsi="Adobe Fangsong Std R"/>
        </w:rPr>
        <w:t xml:space="preserve"> Lee (</w:t>
      </w:r>
      <w:proofErr w:type="spellStart"/>
      <w:r w:rsidRPr="002C66AF">
        <w:rPr>
          <w:rFonts w:ascii="Adobe Fangsong Std R" w:eastAsia="Adobe Fangsong Std R" w:hAnsi="Adobe Fangsong Std R"/>
        </w:rPr>
        <w:t>Kyunghee</w:t>
      </w:r>
      <w:proofErr w:type="spellEnd"/>
      <w:r w:rsidRPr="002C66AF">
        <w:rPr>
          <w:rFonts w:ascii="Adobe Fangsong Std R" w:eastAsia="Adobe Fangsong Std R" w:hAnsi="Adobe Fangsong Std R"/>
        </w:rPr>
        <w:t xml:space="preserve"> Univ.)</w:t>
      </w:r>
    </w:p>
    <w:p w:rsidR="002C66AF" w:rsidRDefault="002C66AF" w:rsidP="00247D68">
      <w:pPr>
        <w:rPr>
          <w:rFonts w:ascii="Adobe Fangsong Std R" w:hAnsi="Adobe Fangsong Std R" w:hint="eastAsia"/>
        </w:rPr>
      </w:pPr>
      <w:r>
        <w:rPr>
          <w:rFonts w:ascii="Adobe Fangsong Std R" w:hAnsi="Adobe Fangsong Std R" w:hint="eastAsia"/>
        </w:rPr>
        <w:t xml:space="preserve">- Design Team: Alex </w:t>
      </w:r>
      <w:proofErr w:type="spellStart"/>
      <w:r>
        <w:rPr>
          <w:rFonts w:ascii="Adobe Fangsong Std R" w:hAnsi="Adobe Fangsong Std R" w:hint="eastAsia"/>
        </w:rPr>
        <w:t>Yoocheol</w:t>
      </w:r>
      <w:proofErr w:type="spellEnd"/>
      <w:r>
        <w:rPr>
          <w:rFonts w:ascii="Adobe Fangsong Std R" w:hAnsi="Adobe Fangsong Std R" w:hint="eastAsia"/>
        </w:rPr>
        <w:t xml:space="preserve"> </w:t>
      </w:r>
      <w:proofErr w:type="spellStart"/>
      <w:r>
        <w:rPr>
          <w:rFonts w:ascii="Adobe Fangsong Std R" w:hAnsi="Adobe Fangsong Std R" w:hint="eastAsia"/>
        </w:rPr>
        <w:t>Choi</w:t>
      </w:r>
      <w:proofErr w:type="spellEnd"/>
      <w:r>
        <w:rPr>
          <w:rFonts w:ascii="Adobe Fangsong Std R" w:hAnsi="Adobe Fangsong Std R" w:hint="eastAsia"/>
        </w:rPr>
        <w:t xml:space="preserve">, </w:t>
      </w:r>
      <w:proofErr w:type="spellStart"/>
      <w:r>
        <w:rPr>
          <w:rFonts w:ascii="Adobe Fangsong Std R" w:hAnsi="Adobe Fangsong Std R" w:hint="eastAsia"/>
        </w:rPr>
        <w:t>Seungyong</w:t>
      </w:r>
      <w:proofErr w:type="spellEnd"/>
      <w:r>
        <w:rPr>
          <w:rFonts w:ascii="Adobe Fangsong Std R" w:hAnsi="Adobe Fangsong Std R" w:hint="eastAsia"/>
        </w:rPr>
        <w:t xml:space="preserve"> </w:t>
      </w:r>
      <w:proofErr w:type="spellStart"/>
      <w:r>
        <w:rPr>
          <w:rFonts w:ascii="Adobe Fangsong Std R" w:hAnsi="Adobe Fangsong Std R" w:hint="eastAsia"/>
        </w:rPr>
        <w:t>Jeong</w:t>
      </w:r>
      <w:proofErr w:type="spellEnd"/>
      <w:r>
        <w:rPr>
          <w:rFonts w:ascii="Adobe Fangsong Std R" w:hAnsi="Adobe Fangsong Std R" w:hint="eastAsia"/>
        </w:rPr>
        <w:t xml:space="preserve">, </w:t>
      </w:r>
      <w:proofErr w:type="spellStart"/>
      <w:r>
        <w:rPr>
          <w:rFonts w:ascii="Adobe Fangsong Std R" w:hAnsi="Adobe Fangsong Std R" w:hint="eastAsia"/>
        </w:rPr>
        <w:t>Daeksuk</w:t>
      </w:r>
      <w:proofErr w:type="spellEnd"/>
      <w:r>
        <w:rPr>
          <w:rFonts w:ascii="Adobe Fangsong Std R" w:hAnsi="Adobe Fangsong Std R" w:hint="eastAsia"/>
        </w:rPr>
        <w:t xml:space="preserve"> Kang</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xml:space="preserve">- Location : 97, </w:t>
      </w:r>
      <w:proofErr w:type="spellStart"/>
      <w:r w:rsidRPr="002C66AF">
        <w:rPr>
          <w:rFonts w:ascii="Adobe Fangsong Std R" w:eastAsia="Adobe Fangsong Std R" w:hAnsi="Adobe Fangsong Std R"/>
        </w:rPr>
        <w:t>Saemunan-ro</w:t>
      </w:r>
      <w:proofErr w:type="spellEnd"/>
      <w:r w:rsidRPr="002C66AF">
        <w:rPr>
          <w:rFonts w:ascii="Adobe Fangsong Std R" w:eastAsia="Adobe Fangsong Std R" w:hAnsi="Adobe Fangsong Std R"/>
        </w:rPr>
        <w:t xml:space="preserve">, </w:t>
      </w:r>
      <w:proofErr w:type="spellStart"/>
      <w:r w:rsidRPr="002C66AF">
        <w:rPr>
          <w:rFonts w:ascii="Adobe Fangsong Std R" w:eastAsia="Adobe Fangsong Std R" w:hAnsi="Adobe Fangsong Std R"/>
        </w:rPr>
        <w:t>Jongno-gu</w:t>
      </w:r>
      <w:proofErr w:type="spellEnd"/>
      <w:r w:rsidRPr="002C66AF">
        <w:rPr>
          <w:rFonts w:ascii="Adobe Fangsong Std R" w:eastAsia="Adobe Fangsong Std R" w:hAnsi="Adobe Fangsong Std R"/>
        </w:rPr>
        <w:t>, Seoul, Republic of Korea</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Program : Religious facility</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Site area : 4,219.2㎡</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Building area : 2,452.9㎡</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Gross floor area : 31,909.57㎡</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Building scope : B6, 13F</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Height : 67. 93m (79.93m including bell tower)</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Building to land ratio : 58.14%</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Floor area ratio : 379.91%</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Completion : 2019</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Construction : CJ Engineering &amp; Construction Co., Ltd.</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xml:space="preserve">- Interior design : </w:t>
      </w:r>
      <w:proofErr w:type="spellStart"/>
      <w:r w:rsidRPr="002C66AF">
        <w:rPr>
          <w:rFonts w:ascii="Adobe Fangsong Std R" w:eastAsia="Adobe Fangsong Std R" w:hAnsi="Adobe Fangsong Std R"/>
        </w:rPr>
        <w:t>Kukbo</w:t>
      </w:r>
      <w:proofErr w:type="spellEnd"/>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Lighting design : Eon Design</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xml:space="preserve">- Photographer : </w:t>
      </w:r>
      <w:proofErr w:type="spellStart"/>
      <w:r w:rsidRPr="002C66AF">
        <w:rPr>
          <w:rFonts w:ascii="Adobe Fangsong Std R" w:eastAsia="Adobe Fangsong Std R" w:hAnsi="Adobe Fangsong Std R"/>
        </w:rPr>
        <w:t>Juneyoung</w:t>
      </w:r>
      <w:proofErr w:type="spellEnd"/>
      <w:r w:rsidRPr="002C66AF">
        <w:rPr>
          <w:rFonts w:ascii="Adobe Fangsong Std R" w:eastAsia="Adobe Fangsong Std R" w:hAnsi="Adobe Fangsong Std R"/>
        </w:rPr>
        <w:t xml:space="preserve"> Lim</w:t>
      </w:r>
    </w:p>
    <w:p w:rsidR="00247D68" w:rsidRPr="002C66AF" w:rsidRDefault="00247D68" w:rsidP="00247D68">
      <w:pPr>
        <w:rPr>
          <w:rFonts w:ascii="Adobe Fangsong Std R" w:eastAsia="Adobe Fangsong Std R" w:hAnsi="Adobe Fangsong Std R"/>
        </w:rPr>
      </w:pPr>
    </w:p>
    <w:p w:rsidR="00247D68" w:rsidRDefault="00247D68" w:rsidP="00247D68">
      <w:pPr>
        <w:rPr>
          <w:rFonts w:ascii="Adobe Fangsong Std R" w:hAnsi="Adobe Fangsong Std R" w:hint="eastAsia"/>
        </w:rPr>
      </w:pPr>
      <w:r w:rsidRPr="002C66AF">
        <w:rPr>
          <w:rFonts w:ascii="Adobe Fangsong Std R" w:eastAsia="Adobe Fangsong Std R" w:hAnsi="Adobe Fangsong Std R"/>
        </w:rPr>
        <w:t>------------------------------------------------------</w:t>
      </w:r>
      <w:r w:rsidR="00A02AB8">
        <w:rPr>
          <w:rFonts w:ascii="Adobe Fangsong Std R" w:hAnsi="Adobe Fangsong Std R" w:hint="eastAsia"/>
        </w:rPr>
        <w:t>'</w:t>
      </w:r>
    </w:p>
    <w:p w:rsidR="00A02AB8" w:rsidRDefault="00A02AB8" w:rsidP="00247D68">
      <w:pPr>
        <w:rPr>
          <w:rFonts w:ascii="Adobe Fangsong Std R" w:hAnsi="Adobe Fangsong Std R" w:hint="eastAsia"/>
        </w:rPr>
      </w:pPr>
    </w:p>
    <w:p w:rsidR="00A02AB8" w:rsidRPr="00A02AB8" w:rsidRDefault="00A02AB8" w:rsidP="00A02AB8">
      <w:pPr>
        <w:rPr>
          <w:rFonts w:ascii="Adobe Fangsong Std R" w:hAnsi="Adobe Fangsong Std R"/>
        </w:rPr>
      </w:pPr>
      <w:r w:rsidRPr="00A02AB8">
        <w:rPr>
          <w:rFonts w:ascii="Adobe Fangsong Std R" w:hAnsi="Adobe Fangsong Std R"/>
        </w:rPr>
        <w:t>[Architect Profile]</w:t>
      </w:r>
    </w:p>
    <w:p w:rsidR="00A02AB8" w:rsidRPr="00A02AB8" w:rsidRDefault="00A02AB8" w:rsidP="00A02AB8">
      <w:pPr>
        <w:rPr>
          <w:rFonts w:ascii="Adobe Fangsong Std R" w:hAnsi="Adobe Fangsong Std R"/>
        </w:rPr>
      </w:pPr>
    </w:p>
    <w:p w:rsidR="00A02AB8" w:rsidRPr="00A02AB8" w:rsidRDefault="00A02AB8" w:rsidP="00A02AB8">
      <w:pPr>
        <w:rPr>
          <w:rFonts w:ascii="Adobe Fangsong Std R" w:hAnsi="Adobe Fangsong Std R"/>
        </w:rPr>
      </w:pPr>
      <w:r w:rsidRPr="00A02AB8">
        <w:rPr>
          <w:rFonts w:ascii="Adobe Fangsong Std R" w:hAnsi="Adobe Fangsong Std R"/>
        </w:rPr>
        <w:t xml:space="preserve">Architect </w:t>
      </w:r>
      <w:proofErr w:type="spellStart"/>
      <w:r w:rsidRPr="00A02AB8">
        <w:rPr>
          <w:rFonts w:ascii="Adobe Fangsong Std R" w:hAnsi="Adobe Fangsong Std R"/>
        </w:rPr>
        <w:t>Dongkyu</w:t>
      </w:r>
      <w:proofErr w:type="spellEnd"/>
      <w:r w:rsidRPr="00A02AB8">
        <w:rPr>
          <w:rFonts w:ascii="Adobe Fangsong Std R" w:hAnsi="Adobe Fangsong Std R"/>
        </w:rPr>
        <w:t xml:space="preserve"> </w:t>
      </w:r>
      <w:proofErr w:type="spellStart"/>
      <w:r w:rsidRPr="00A02AB8">
        <w:rPr>
          <w:rFonts w:ascii="Adobe Fangsong Std R" w:hAnsi="Adobe Fangsong Std R"/>
        </w:rPr>
        <w:t>Choi</w:t>
      </w:r>
      <w:proofErr w:type="spellEnd"/>
    </w:p>
    <w:p w:rsidR="00A02AB8" w:rsidRPr="00A02AB8" w:rsidRDefault="00A02AB8" w:rsidP="00A02AB8">
      <w:pPr>
        <w:rPr>
          <w:rFonts w:ascii="Adobe Fangsong Std R" w:hAnsi="Adobe Fangsong Std R"/>
        </w:rPr>
      </w:pPr>
      <w:r w:rsidRPr="00A02AB8">
        <w:rPr>
          <w:rFonts w:ascii="Adobe Fangsong Std R" w:hAnsi="Adobe Fangsong Std R"/>
        </w:rPr>
        <w:t xml:space="preserve">After graduating from </w:t>
      </w:r>
      <w:proofErr w:type="spellStart"/>
      <w:r w:rsidRPr="00A02AB8">
        <w:rPr>
          <w:rFonts w:ascii="Adobe Fangsong Std R" w:hAnsi="Adobe Fangsong Std R"/>
        </w:rPr>
        <w:t>Hanyang</w:t>
      </w:r>
      <w:proofErr w:type="spellEnd"/>
      <w:r w:rsidRPr="00A02AB8">
        <w:rPr>
          <w:rFonts w:ascii="Adobe Fangsong Std R" w:hAnsi="Adobe Fangsong Std R"/>
        </w:rPr>
        <w:t xml:space="preserve"> University in Architectural Engineering, he practiced as an architect in JINA Architectural Office and Space Group. He founded </w:t>
      </w:r>
      <w:proofErr w:type="spellStart"/>
      <w:r w:rsidRPr="00A02AB8">
        <w:rPr>
          <w:rFonts w:ascii="Adobe Fangsong Std R" w:hAnsi="Adobe Fangsong Std R"/>
        </w:rPr>
        <w:t>Seoinn</w:t>
      </w:r>
      <w:proofErr w:type="spellEnd"/>
      <w:r w:rsidRPr="00A02AB8">
        <w:rPr>
          <w:rFonts w:ascii="Adobe Fangsong Std R" w:hAnsi="Adobe Fangsong Std R"/>
        </w:rPr>
        <w:t xml:space="preserve"> Design Group in 1978. He was awarded numerous prizes including the 1998 </w:t>
      </w:r>
      <w:proofErr w:type="spellStart"/>
      <w:r w:rsidRPr="00A02AB8">
        <w:rPr>
          <w:rFonts w:ascii="Adobe Fangsong Std R" w:hAnsi="Adobe Fangsong Std R"/>
        </w:rPr>
        <w:t>Gyeonggi</w:t>
      </w:r>
      <w:proofErr w:type="spellEnd"/>
      <w:r w:rsidRPr="00A02AB8">
        <w:rPr>
          <w:rFonts w:ascii="Adobe Fangsong Std R" w:hAnsi="Adobe Fangsong Std R"/>
        </w:rPr>
        <w:t xml:space="preserve">-do Architecture Culture Award Grand Prize, the 2001 </w:t>
      </w:r>
      <w:proofErr w:type="spellStart"/>
      <w:r w:rsidRPr="00A02AB8">
        <w:rPr>
          <w:rFonts w:ascii="Adobe Fangsong Std R" w:hAnsi="Adobe Fangsong Std R"/>
        </w:rPr>
        <w:t>Gyeonggi</w:t>
      </w:r>
      <w:proofErr w:type="spellEnd"/>
      <w:r w:rsidRPr="00A02AB8">
        <w:rPr>
          <w:rFonts w:ascii="Adobe Fangsong Std R" w:hAnsi="Adobe Fangsong Std R"/>
        </w:rPr>
        <w:t xml:space="preserve">-do Architecture Culture Award Silver Prize, the 2005 Korean Architecture Award Special Prize, and the 2007 Seoul Architectural Work Award Encouragement Award. </w:t>
      </w:r>
    </w:p>
    <w:p w:rsidR="00A02AB8" w:rsidRPr="00A02AB8" w:rsidRDefault="00A02AB8" w:rsidP="00A02AB8">
      <w:pPr>
        <w:rPr>
          <w:rFonts w:ascii="Adobe Fangsong Std R" w:hAnsi="Adobe Fangsong Std R"/>
        </w:rPr>
      </w:pPr>
      <w:r w:rsidRPr="00A02AB8">
        <w:rPr>
          <w:rFonts w:ascii="Adobe Fangsong Std R" w:hAnsi="Adobe Fangsong Std R"/>
        </w:rPr>
        <w:t xml:space="preserve">He served as an adjunct professor at several universities including Seoul National University as well as </w:t>
      </w:r>
      <w:proofErr w:type="spellStart"/>
      <w:r w:rsidRPr="00A02AB8">
        <w:rPr>
          <w:rFonts w:ascii="Adobe Fangsong Std R" w:hAnsi="Adobe Fangsong Std R"/>
        </w:rPr>
        <w:t>Konkuk</w:t>
      </w:r>
      <w:proofErr w:type="spellEnd"/>
      <w:r w:rsidRPr="00A02AB8">
        <w:rPr>
          <w:rFonts w:ascii="Adobe Fangsong Std R" w:hAnsi="Adobe Fangsong Std R"/>
        </w:rPr>
        <w:t xml:space="preserve"> University, </w:t>
      </w:r>
      <w:proofErr w:type="spellStart"/>
      <w:r w:rsidRPr="00A02AB8">
        <w:rPr>
          <w:rFonts w:ascii="Adobe Fangsong Std R" w:hAnsi="Adobe Fangsong Std R"/>
        </w:rPr>
        <w:t>Hongik</w:t>
      </w:r>
      <w:proofErr w:type="spellEnd"/>
      <w:r w:rsidRPr="00A02AB8">
        <w:rPr>
          <w:rFonts w:ascii="Adobe Fangsong Std R" w:hAnsi="Adobe Fangsong Std R"/>
        </w:rPr>
        <w:t xml:space="preserve"> University, and </w:t>
      </w:r>
      <w:proofErr w:type="spellStart"/>
      <w:r w:rsidRPr="00A02AB8">
        <w:rPr>
          <w:rFonts w:ascii="Adobe Fangsong Std R" w:hAnsi="Adobe Fangsong Std R"/>
        </w:rPr>
        <w:t>Hanyang</w:t>
      </w:r>
      <w:proofErr w:type="spellEnd"/>
      <w:r w:rsidRPr="00A02AB8">
        <w:rPr>
          <w:rFonts w:ascii="Adobe Fangsong Std R" w:hAnsi="Adobe Fangsong Std R"/>
        </w:rPr>
        <w:t xml:space="preserve"> University, and he served on the award committee of the Korean Architecture Awards. He designed numerous churches, residential and commercial spaces. His representative works include The </w:t>
      </w:r>
      <w:proofErr w:type="spellStart"/>
      <w:r w:rsidRPr="00A02AB8">
        <w:rPr>
          <w:rFonts w:ascii="Adobe Fangsong Std R" w:hAnsi="Adobe Fangsong Std R"/>
        </w:rPr>
        <w:t>Sarang</w:t>
      </w:r>
      <w:proofErr w:type="spellEnd"/>
      <w:r w:rsidRPr="00A02AB8">
        <w:rPr>
          <w:rFonts w:ascii="Adobe Fangsong Std R" w:hAnsi="Adobe Fangsong Std R"/>
        </w:rPr>
        <w:t xml:space="preserve"> Community Church, </w:t>
      </w:r>
      <w:proofErr w:type="spellStart"/>
      <w:r w:rsidRPr="00A02AB8">
        <w:rPr>
          <w:rFonts w:ascii="Adobe Fangsong Std R" w:hAnsi="Adobe Fangsong Std R"/>
        </w:rPr>
        <w:t>Shinchon</w:t>
      </w:r>
      <w:proofErr w:type="spellEnd"/>
      <w:r w:rsidRPr="00A02AB8">
        <w:rPr>
          <w:rFonts w:ascii="Adobe Fangsong Std R" w:hAnsi="Adobe Fangsong Std R"/>
        </w:rPr>
        <w:t xml:space="preserve"> Church, Jesus Hope Church, </w:t>
      </w:r>
      <w:proofErr w:type="spellStart"/>
      <w:r w:rsidRPr="00A02AB8">
        <w:rPr>
          <w:rFonts w:ascii="Adobe Fangsong Std R" w:hAnsi="Adobe Fangsong Std R"/>
        </w:rPr>
        <w:t>Hansomang</w:t>
      </w:r>
      <w:proofErr w:type="spellEnd"/>
      <w:r w:rsidRPr="00A02AB8">
        <w:rPr>
          <w:rFonts w:ascii="Adobe Fangsong Std R" w:hAnsi="Adobe Fangsong Std R"/>
        </w:rPr>
        <w:t xml:space="preserve"> Church, </w:t>
      </w:r>
      <w:proofErr w:type="spellStart"/>
      <w:r w:rsidRPr="00A02AB8">
        <w:rPr>
          <w:rFonts w:ascii="Adobe Fangsong Std R" w:hAnsi="Adobe Fangsong Std R"/>
        </w:rPr>
        <w:t>Mosegol</w:t>
      </w:r>
      <w:proofErr w:type="spellEnd"/>
      <w:r w:rsidRPr="00A02AB8">
        <w:rPr>
          <w:rFonts w:ascii="Adobe Fangsong Std R" w:hAnsi="Adobe Fangsong Std R"/>
        </w:rPr>
        <w:t xml:space="preserve"> Renew Valley, </w:t>
      </w:r>
      <w:proofErr w:type="spellStart"/>
      <w:r w:rsidRPr="00A02AB8">
        <w:rPr>
          <w:rFonts w:ascii="Adobe Fangsong Std R" w:hAnsi="Adobe Fangsong Std R"/>
        </w:rPr>
        <w:t>Manrihyun</w:t>
      </w:r>
      <w:proofErr w:type="spellEnd"/>
      <w:r w:rsidRPr="00A02AB8">
        <w:rPr>
          <w:rFonts w:ascii="Adobe Fangsong Std R" w:hAnsi="Adobe Fangsong Std R"/>
        </w:rPr>
        <w:t xml:space="preserve"> Church, </w:t>
      </w:r>
      <w:proofErr w:type="spellStart"/>
      <w:r w:rsidRPr="00A02AB8">
        <w:rPr>
          <w:rFonts w:ascii="Adobe Fangsong Std R" w:hAnsi="Adobe Fangsong Std R"/>
        </w:rPr>
        <w:t>Pyeongchang</w:t>
      </w:r>
      <w:proofErr w:type="spellEnd"/>
      <w:r w:rsidRPr="00A02AB8">
        <w:rPr>
          <w:rFonts w:ascii="Adobe Fangsong Std R" w:hAnsi="Adobe Fangsong Std R"/>
        </w:rPr>
        <w:t xml:space="preserve">-dong Housing. </w:t>
      </w:r>
    </w:p>
    <w:p w:rsidR="00A02AB8" w:rsidRPr="00A02AB8" w:rsidRDefault="00A02AB8" w:rsidP="00A02AB8">
      <w:pPr>
        <w:rPr>
          <w:rFonts w:ascii="Adobe Fangsong Std R" w:hAnsi="Adobe Fangsong Std R"/>
        </w:rPr>
      </w:pPr>
    </w:p>
    <w:p w:rsidR="00A02AB8" w:rsidRPr="00A02AB8" w:rsidRDefault="00A02AB8" w:rsidP="00A02AB8">
      <w:pPr>
        <w:rPr>
          <w:rFonts w:ascii="Adobe Fangsong Std R" w:hAnsi="Adobe Fangsong Std R"/>
        </w:rPr>
      </w:pPr>
    </w:p>
    <w:p w:rsidR="00A02AB8" w:rsidRPr="00A02AB8" w:rsidRDefault="00A02AB8" w:rsidP="00A02AB8">
      <w:pPr>
        <w:rPr>
          <w:rFonts w:ascii="Adobe Fangsong Std R" w:hAnsi="Adobe Fangsong Std R"/>
        </w:rPr>
      </w:pPr>
      <w:r w:rsidRPr="00A02AB8">
        <w:rPr>
          <w:rFonts w:ascii="Adobe Fangsong Std R" w:hAnsi="Adobe Fangsong Std R"/>
        </w:rPr>
        <w:lastRenderedPageBreak/>
        <w:t xml:space="preserve">Professor </w:t>
      </w:r>
      <w:proofErr w:type="spellStart"/>
      <w:r w:rsidRPr="00A02AB8">
        <w:rPr>
          <w:rFonts w:ascii="Adobe Fangsong Std R" w:hAnsi="Adobe Fangsong Std R"/>
        </w:rPr>
        <w:t>Eunseok</w:t>
      </w:r>
      <w:proofErr w:type="spellEnd"/>
      <w:r w:rsidRPr="00A02AB8">
        <w:rPr>
          <w:rFonts w:ascii="Adobe Fangsong Std R" w:hAnsi="Adobe Fangsong Std R"/>
        </w:rPr>
        <w:t xml:space="preserve"> Lee</w:t>
      </w:r>
    </w:p>
    <w:p w:rsidR="00A02AB8" w:rsidRPr="00A02AB8" w:rsidRDefault="00A02AB8" w:rsidP="00A02AB8">
      <w:pPr>
        <w:rPr>
          <w:rFonts w:ascii="Adobe Fangsong Std R" w:hAnsi="Adobe Fangsong Std R"/>
        </w:rPr>
      </w:pPr>
      <w:r w:rsidRPr="00A02AB8">
        <w:rPr>
          <w:rFonts w:ascii="Adobe Fangsong Std R" w:hAnsi="Adobe Fangsong Std R"/>
        </w:rPr>
        <w:t xml:space="preserve">After graduating in Architectural Engineering from </w:t>
      </w:r>
      <w:proofErr w:type="spellStart"/>
      <w:r w:rsidRPr="00A02AB8">
        <w:rPr>
          <w:rFonts w:ascii="Adobe Fangsong Std R" w:hAnsi="Adobe Fangsong Std R"/>
        </w:rPr>
        <w:t>Hongik</w:t>
      </w:r>
      <w:proofErr w:type="spellEnd"/>
      <w:r w:rsidRPr="00A02AB8">
        <w:rPr>
          <w:rFonts w:ascii="Adobe Fangsong Std R" w:hAnsi="Adobe Fangsong Std R"/>
        </w:rPr>
        <w:t xml:space="preserve"> University and from University of Paris I Pantheon-Sorbonne, he obtained a Ph. D. in Art History. He is a certified architect of France who graduated from the National School of Architecture, Paris-Belleville. </w:t>
      </w:r>
    </w:p>
    <w:p w:rsidR="00A02AB8" w:rsidRPr="00A02AB8" w:rsidRDefault="00A02AB8" w:rsidP="00A02AB8">
      <w:pPr>
        <w:rPr>
          <w:rFonts w:ascii="Adobe Fangsong Std R" w:hAnsi="Adobe Fangsong Std R"/>
        </w:rPr>
      </w:pPr>
      <w:r w:rsidRPr="00A02AB8">
        <w:rPr>
          <w:rFonts w:ascii="Adobe Fangsong Std R" w:hAnsi="Adobe Fangsong Std R"/>
        </w:rPr>
        <w:t xml:space="preserve">He is currently an architecture professor at </w:t>
      </w:r>
      <w:proofErr w:type="spellStart"/>
      <w:r w:rsidRPr="00A02AB8">
        <w:rPr>
          <w:rFonts w:ascii="Adobe Fangsong Std R" w:hAnsi="Adobe Fangsong Std R"/>
        </w:rPr>
        <w:t>Kyunghee</w:t>
      </w:r>
      <w:proofErr w:type="spellEnd"/>
      <w:r w:rsidRPr="00A02AB8">
        <w:rPr>
          <w:rFonts w:ascii="Adobe Fangsong Std R" w:hAnsi="Adobe Fangsong Std R"/>
        </w:rPr>
        <w:t xml:space="preserve"> University. Since establishing Atelier KOMA in 1996, he has carried out various projects including numerous churches such as the </w:t>
      </w:r>
      <w:proofErr w:type="spellStart"/>
      <w:r w:rsidRPr="00A02AB8">
        <w:rPr>
          <w:rFonts w:ascii="Adobe Fangsong Std R" w:hAnsi="Adobe Fangsong Std R"/>
        </w:rPr>
        <w:t>Bujeon</w:t>
      </w:r>
      <w:proofErr w:type="spellEnd"/>
      <w:r w:rsidRPr="00A02AB8">
        <w:rPr>
          <w:rFonts w:ascii="Adobe Fangsong Std R" w:hAnsi="Adobe Fangsong Std R"/>
        </w:rPr>
        <w:t xml:space="preserve"> Global Vision Center, Heavenly Gem Church, and Pomo Church, cultural facilities such as Son Yang-Won Memorial Museum and </w:t>
      </w:r>
      <w:proofErr w:type="spellStart"/>
      <w:r w:rsidRPr="00A02AB8">
        <w:rPr>
          <w:rFonts w:ascii="Adobe Fangsong Std R" w:hAnsi="Adobe Fangsong Std R"/>
        </w:rPr>
        <w:t>TapJung</w:t>
      </w:r>
      <w:proofErr w:type="spellEnd"/>
      <w:r w:rsidRPr="00A02AB8">
        <w:rPr>
          <w:rFonts w:ascii="Adobe Fangsong Std R" w:hAnsi="Adobe Fangsong Std R"/>
        </w:rPr>
        <w:t xml:space="preserve"> Cafe, residential facilities such as </w:t>
      </w:r>
      <w:proofErr w:type="spellStart"/>
      <w:r w:rsidRPr="00A02AB8">
        <w:rPr>
          <w:rFonts w:ascii="Adobe Fangsong Std R" w:hAnsi="Adobe Fangsong Std R"/>
        </w:rPr>
        <w:t>Lyann</w:t>
      </w:r>
      <w:proofErr w:type="spellEnd"/>
      <w:r w:rsidRPr="00A02AB8">
        <w:rPr>
          <w:rFonts w:ascii="Adobe Fangsong Std R" w:hAnsi="Adobe Fangsong Std R"/>
        </w:rPr>
        <w:t xml:space="preserve"> House, the </w:t>
      </w:r>
      <w:proofErr w:type="spellStart"/>
      <w:r w:rsidRPr="00A02AB8">
        <w:rPr>
          <w:rFonts w:ascii="Adobe Fangsong Std R" w:hAnsi="Adobe Fangsong Std R"/>
        </w:rPr>
        <w:t>Sejong</w:t>
      </w:r>
      <w:proofErr w:type="spellEnd"/>
      <w:r w:rsidRPr="00A02AB8">
        <w:rPr>
          <w:rFonts w:ascii="Adobe Fangsong Std R" w:hAnsi="Adobe Fangsong Std R"/>
        </w:rPr>
        <w:t xml:space="preserve"> Housing Complex, educational facilities such as the </w:t>
      </w:r>
      <w:proofErr w:type="spellStart"/>
      <w:r w:rsidRPr="00A02AB8">
        <w:rPr>
          <w:rFonts w:ascii="Adobe Fangsong Std R" w:hAnsi="Adobe Fangsong Std R"/>
        </w:rPr>
        <w:t>Chongshin</w:t>
      </w:r>
      <w:proofErr w:type="spellEnd"/>
      <w:r w:rsidRPr="00A02AB8">
        <w:rPr>
          <w:rFonts w:ascii="Adobe Fangsong Std R" w:hAnsi="Adobe Fangsong Std R"/>
        </w:rPr>
        <w:t xml:space="preserve"> University Lecture building and Dream School and commercial facilities such as the </w:t>
      </w:r>
      <w:proofErr w:type="spellStart"/>
      <w:r w:rsidRPr="00A02AB8">
        <w:rPr>
          <w:rFonts w:ascii="Adobe Fangsong Std R" w:hAnsi="Adobe Fangsong Std R"/>
        </w:rPr>
        <w:t>Sinsa</w:t>
      </w:r>
      <w:proofErr w:type="spellEnd"/>
      <w:r w:rsidRPr="00A02AB8">
        <w:rPr>
          <w:rFonts w:ascii="Adobe Fangsong Std R" w:hAnsi="Adobe Fangsong Std R"/>
        </w:rPr>
        <w:t xml:space="preserve"> Blue Stone, and the </w:t>
      </w:r>
      <w:proofErr w:type="spellStart"/>
      <w:r w:rsidRPr="00A02AB8">
        <w:rPr>
          <w:rFonts w:ascii="Adobe Fangsong Std R" w:hAnsi="Adobe Fangsong Std R"/>
        </w:rPr>
        <w:t>Cheongdam</w:t>
      </w:r>
      <w:proofErr w:type="spellEnd"/>
      <w:r w:rsidRPr="00A02AB8">
        <w:rPr>
          <w:rFonts w:ascii="Adobe Fangsong Std R" w:hAnsi="Adobe Fangsong Std R"/>
        </w:rPr>
        <w:t xml:space="preserve"> </w:t>
      </w:r>
      <w:proofErr w:type="spellStart"/>
      <w:r w:rsidRPr="00A02AB8">
        <w:rPr>
          <w:rFonts w:ascii="Adobe Fangsong Std R" w:hAnsi="Adobe Fangsong Std R"/>
        </w:rPr>
        <w:t>Entra</w:t>
      </w:r>
      <w:proofErr w:type="spellEnd"/>
      <w:r w:rsidRPr="00A02AB8">
        <w:rPr>
          <w:rFonts w:ascii="Adobe Fangsong Std R" w:hAnsi="Adobe Fangsong Std R"/>
        </w:rPr>
        <w:t xml:space="preserve"> Hotel. He is the author of Beautiful Church Architecture, Unfinished Modernity and OPEN, BGVC. </w:t>
      </w:r>
    </w:p>
    <w:p w:rsidR="00A02AB8" w:rsidRPr="00A02AB8" w:rsidRDefault="00A02AB8" w:rsidP="00A02AB8">
      <w:pPr>
        <w:rPr>
          <w:rFonts w:ascii="Adobe Fangsong Std R" w:hAnsi="Adobe Fangsong Std R" w:hint="eastAsia"/>
        </w:rPr>
      </w:pPr>
      <w:r w:rsidRPr="00A02AB8">
        <w:rPr>
          <w:rFonts w:ascii="Adobe Fangsong Std R" w:hAnsi="Adobe Fangsong Std R"/>
        </w:rPr>
        <w:t xml:space="preserve">He was awarded various awards including numerous Korean Institute of Architects awards, as well as Seoul City (Excellence Prize), </w:t>
      </w:r>
      <w:proofErr w:type="spellStart"/>
      <w:r w:rsidRPr="00A02AB8">
        <w:rPr>
          <w:rFonts w:ascii="Adobe Fangsong Std R" w:hAnsi="Adobe Fangsong Std R"/>
        </w:rPr>
        <w:t>Busan</w:t>
      </w:r>
      <w:proofErr w:type="spellEnd"/>
      <w:r w:rsidRPr="00A02AB8">
        <w:rPr>
          <w:rFonts w:ascii="Adobe Fangsong Std R" w:hAnsi="Adobe Fangsong Std R"/>
        </w:rPr>
        <w:t xml:space="preserve"> City (Gold Prize), </w:t>
      </w:r>
      <w:proofErr w:type="spellStart"/>
      <w:r w:rsidRPr="00A02AB8">
        <w:rPr>
          <w:rFonts w:ascii="Adobe Fangsong Std R" w:hAnsi="Adobe Fangsong Std R"/>
        </w:rPr>
        <w:t>Daegu</w:t>
      </w:r>
      <w:proofErr w:type="spellEnd"/>
      <w:r w:rsidRPr="00A02AB8">
        <w:rPr>
          <w:rFonts w:ascii="Adobe Fangsong Std R" w:hAnsi="Adobe Fangsong Std R"/>
        </w:rPr>
        <w:t xml:space="preserve"> City (Silver Prize), </w:t>
      </w:r>
      <w:proofErr w:type="spellStart"/>
      <w:r w:rsidRPr="00A02AB8">
        <w:rPr>
          <w:rFonts w:ascii="Adobe Fangsong Std R" w:hAnsi="Adobe Fangsong Std R"/>
        </w:rPr>
        <w:t>Gyeonggi</w:t>
      </w:r>
      <w:proofErr w:type="spellEnd"/>
      <w:r w:rsidRPr="00A02AB8">
        <w:rPr>
          <w:rFonts w:ascii="Adobe Fangsong Std R" w:hAnsi="Adobe Fangsong Std R"/>
        </w:rPr>
        <w:t xml:space="preserve"> Province (Gold Prize) Architecture Awards, an Architecture Design Institute of Korea award (Grand Prize) and an Architectural Institute of Korea (Best Architecture).</w:t>
      </w:r>
    </w:p>
    <w:p w:rsidR="00247D68" w:rsidRDefault="00247D68" w:rsidP="00247D68">
      <w:pPr>
        <w:rPr>
          <w:rFonts w:ascii="Adobe Fangsong Std R" w:hAnsi="Adobe Fangsong Std R" w:hint="eastAsia"/>
        </w:rPr>
      </w:pPr>
    </w:p>
    <w:p w:rsidR="00A02AB8" w:rsidRDefault="00A02AB8" w:rsidP="00247D68">
      <w:pPr>
        <w:rPr>
          <w:rFonts w:ascii="Adobe Fangsong Std R" w:hAnsi="Adobe Fangsong Std R" w:hint="eastAsia"/>
        </w:rPr>
      </w:pPr>
      <w:r>
        <w:rPr>
          <w:rFonts w:ascii="Adobe Fangsong Std R" w:hAnsi="Adobe Fangsong Std R" w:hint="eastAsia"/>
        </w:rPr>
        <w:t>--------------------------------------------------------------------------------</w:t>
      </w:r>
    </w:p>
    <w:p w:rsidR="00A02AB8" w:rsidRPr="00A02AB8" w:rsidRDefault="00A02AB8" w:rsidP="00247D68">
      <w:pPr>
        <w:rPr>
          <w:rFonts w:ascii="Adobe Fangsong Std R" w:hAnsi="Adobe Fangsong Std R" w:hint="eastAsia"/>
        </w:rPr>
      </w:pPr>
    </w:p>
    <w:p w:rsidR="00247D68" w:rsidRPr="002C66AF" w:rsidRDefault="00247D68" w:rsidP="00247D68">
      <w:pPr>
        <w:rPr>
          <w:rFonts w:ascii="Adobe Fangsong Std R" w:eastAsia="Adobe Fangsong Std R" w:hAnsi="Adobe Fangsong Std R"/>
        </w:rPr>
      </w:pPr>
      <w:proofErr w:type="spellStart"/>
      <w:r w:rsidRPr="002C66AF">
        <w:rPr>
          <w:rFonts w:ascii="Adobe Fangsong Std R" w:eastAsia="Adobe Fangsong Std R" w:hAnsi="Adobe Fangsong Std R"/>
        </w:rPr>
        <w:t>Saemoonan</w:t>
      </w:r>
      <w:proofErr w:type="spellEnd"/>
      <w:r w:rsidRPr="002C66AF">
        <w:rPr>
          <w:rFonts w:ascii="Adobe Fangsong Std R" w:eastAsia="Adobe Fangsong Std R" w:hAnsi="Adobe Fangsong Std R"/>
        </w:rPr>
        <w:t xml:space="preserve"> Church as a public place of Loving Neighbors</w:t>
      </w:r>
    </w:p>
    <w:p w:rsidR="00247D68" w:rsidRPr="002C66AF" w:rsidRDefault="00247D68" w:rsidP="00247D68">
      <w:pPr>
        <w:rPr>
          <w:rFonts w:ascii="Adobe Fangsong Std R" w:eastAsia="Adobe Fangsong Std R" w:hAnsi="Adobe Fangsong Std R"/>
        </w:rPr>
      </w:pP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xml:space="preserve">Established as the first Korean protestant church, </w:t>
      </w:r>
      <w:proofErr w:type="spellStart"/>
      <w:r w:rsidRPr="002C66AF">
        <w:rPr>
          <w:rFonts w:ascii="Adobe Fangsong Std R" w:eastAsia="Adobe Fangsong Std R" w:hAnsi="Adobe Fangsong Std R"/>
        </w:rPr>
        <w:t>Saemoonan</w:t>
      </w:r>
      <w:proofErr w:type="spellEnd"/>
      <w:r w:rsidRPr="002C66AF">
        <w:rPr>
          <w:rFonts w:ascii="Adobe Fangsong Std R" w:eastAsia="Adobe Fangsong Std R" w:hAnsi="Adobe Fangsong Std R"/>
        </w:rPr>
        <w:t xml:space="preserve"> Church constructed a new church on </w:t>
      </w:r>
      <w:proofErr w:type="spellStart"/>
      <w:r w:rsidRPr="002C66AF">
        <w:rPr>
          <w:rFonts w:ascii="Adobe Fangsong Std R" w:eastAsia="Adobe Fangsong Std R" w:hAnsi="Adobe Fangsong Std R"/>
        </w:rPr>
        <w:t>Sinmunno</w:t>
      </w:r>
      <w:proofErr w:type="spellEnd"/>
      <w:r w:rsidRPr="002C66AF">
        <w:rPr>
          <w:rFonts w:ascii="Adobe Fangsong Std R" w:eastAsia="Adobe Fangsong Std R" w:hAnsi="Adobe Fangsong Std R"/>
        </w:rPr>
        <w:t xml:space="preserve">, </w:t>
      </w:r>
      <w:proofErr w:type="spellStart"/>
      <w:r w:rsidRPr="002C66AF">
        <w:rPr>
          <w:rFonts w:ascii="Adobe Fangsong Std R" w:eastAsia="Adobe Fangsong Std R" w:hAnsi="Adobe Fangsong Std R"/>
        </w:rPr>
        <w:t>Gwanghwamun</w:t>
      </w:r>
      <w:proofErr w:type="spellEnd"/>
      <w:r w:rsidRPr="002C66AF">
        <w:rPr>
          <w:rFonts w:ascii="Adobe Fangsong Std R" w:eastAsia="Adobe Fangsong Std R" w:hAnsi="Adobe Fangsong Std R"/>
        </w:rPr>
        <w:t xml:space="preserve">, celebrating its 132nd anniversary. The shape resembles a mother's arms stretched out toward the sky. At the time of the design competition in 2010, the Korean Christian community had put functionalism as a top priority strategy for church construction, and many large churches were showing off their existence on a large scale. However, </w:t>
      </w:r>
      <w:proofErr w:type="spellStart"/>
      <w:r w:rsidRPr="002C66AF">
        <w:rPr>
          <w:rFonts w:ascii="Adobe Fangsong Std R" w:eastAsia="Adobe Fangsong Std R" w:hAnsi="Adobe Fangsong Std R"/>
        </w:rPr>
        <w:t>Saemoonan</w:t>
      </w:r>
      <w:proofErr w:type="spellEnd"/>
      <w:r w:rsidRPr="002C66AF">
        <w:rPr>
          <w:rFonts w:ascii="Adobe Fangsong Std R" w:eastAsia="Adobe Fangsong Std R" w:hAnsi="Adobe Fangsong Std R"/>
        </w:rPr>
        <w:t xml:space="preserve"> Church proposed four distinct church construction themes as basic guidelines; ① the historicity as the mother church of Korean protestant churches, ② the symbolism of doors open to heaven ③ the spatiality of expressing Christ as light, and ④ presenting a water space as a meaning of baptism and harmony. Hence, we adapted the themes with Loving God and Loving Neighbors and included them in the design. Loving God was mainly portrayed through the use and symbolism of the space, and the aspects of Loving Neighbors were expressed with the </w:t>
      </w:r>
      <w:proofErr w:type="spellStart"/>
      <w:r w:rsidRPr="002C66AF">
        <w:rPr>
          <w:rFonts w:ascii="Adobe Fangsong Std R" w:eastAsia="Adobe Fangsong Std R" w:hAnsi="Adobe Fangsong Std R"/>
        </w:rPr>
        <w:t>publicness</w:t>
      </w:r>
      <w:proofErr w:type="spellEnd"/>
      <w:r w:rsidRPr="002C66AF">
        <w:rPr>
          <w:rFonts w:ascii="Adobe Fangsong Std R" w:eastAsia="Adobe Fangsong Std R" w:hAnsi="Adobe Fangsong Std R"/>
        </w:rPr>
        <w:t xml:space="preserve"> through the external appearance and layout effect of the building that are revealed in the city center. </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xml:space="preserve">Shedding the decorations of the spire and the gothic image, which have dominated the archetype of Christian church construction for two thousand years, seems to be the main value contemporary church construction has faced. Therefore, in the construction of </w:t>
      </w:r>
      <w:proofErr w:type="spellStart"/>
      <w:r w:rsidRPr="002C66AF">
        <w:rPr>
          <w:rFonts w:ascii="Adobe Fangsong Std R" w:eastAsia="Adobe Fangsong Std R" w:hAnsi="Adobe Fangsong Std R"/>
        </w:rPr>
        <w:t>Saemoonan</w:t>
      </w:r>
      <w:proofErr w:type="spellEnd"/>
      <w:r w:rsidRPr="002C66AF">
        <w:rPr>
          <w:rFonts w:ascii="Adobe Fangsong Std R" w:eastAsia="Adobe Fangsong Std R" w:hAnsi="Adobe Fangsong Std R"/>
        </w:rPr>
        <w:t xml:space="preserve"> Church, the conventional spire was replaced by a soft curved effect that is open to the sky, and the excessive ornaments were converted into simple and abstract expressions. In addition, rather than focusing on showing the authority of the church, the love and mercy of God were metaphorically expressed with the curve of the soft front. Furthermore, instead of creating a solemn spatial atmosphere with the common long corridor form, a new periodic worship space was proposed with a fan-shaped chapel plane that encourages the dynamic participation between believers. </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xml:space="preserve">The public construction intention of Loving Neighbors is clearly visible throughout the architecture of </w:t>
      </w:r>
      <w:proofErr w:type="spellStart"/>
      <w:r w:rsidRPr="002C66AF">
        <w:rPr>
          <w:rFonts w:ascii="Adobe Fangsong Std R" w:eastAsia="Adobe Fangsong Std R" w:hAnsi="Adobe Fangsong Std R"/>
        </w:rPr>
        <w:lastRenderedPageBreak/>
        <w:t>Saemoonan</w:t>
      </w:r>
      <w:proofErr w:type="spellEnd"/>
      <w:r w:rsidRPr="002C66AF">
        <w:rPr>
          <w:rFonts w:ascii="Adobe Fangsong Std R" w:eastAsia="Adobe Fangsong Std R" w:hAnsi="Adobe Fangsong Std R"/>
        </w:rPr>
        <w:t xml:space="preserve"> Church, and this seems to be an architectural assignment that 21st century churches must deeply consider. In other words, a public nature and a space management program that supports the daily lives and comfort of citizens must exist in the church, rather than mass producing church architectures in a symbolic and reified one-dimensional form as a method of enlightenment for missionary work. The yard of </w:t>
      </w:r>
      <w:proofErr w:type="spellStart"/>
      <w:r w:rsidRPr="002C66AF">
        <w:rPr>
          <w:rFonts w:ascii="Adobe Fangsong Std R" w:eastAsia="Adobe Fangsong Std R" w:hAnsi="Adobe Fangsong Std R"/>
        </w:rPr>
        <w:t>Saemunan-ro</w:t>
      </w:r>
      <w:proofErr w:type="spellEnd"/>
      <w:r w:rsidRPr="002C66AF">
        <w:rPr>
          <w:rFonts w:ascii="Adobe Fangsong Std R" w:eastAsia="Adobe Fangsong Std R" w:hAnsi="Adobe Fangsong Std R"/>
        </w:rPr>
        <w:t xml:space="preserve"> created by the hollow front and bent arch gate, which are church architecture typologies that cannot be found anywhere else in the world, is intended to become a practical resting place of citizens by opening the church to neighbors rather than pursuing a reverent worship space with a closed nature like a monastery. The fact that a continuous communication was plotted through the lobby towards the </w:t>
      </w:r>
      <w:proofErr w:type="spellStart"/>
      <w:r w:rsidRPr="002C66AF">
        <w:rPr>
          <w:rFonts w:ascii="Adobe Fangsong Std R" w:eastAsia="Adobe Fangsong Std R" w:hAnsi="Adobe Fangsong Std R"/>
        </w:rPr>
        <w:t>Sejong</w:t>
      </w:r>
      <w:proofErr w:type="spellEnd"/>
      <w:r w:rsidRPr="002C66AF">
        <w:rPr>
          <w:rFonts w:ascii="Adobe Fangsong Std R" w:eastAsia="Adobe Fangsong Std R" w:hAnsi="Adobe Fangsong Std R"/>
        </w:rPr>
        <w:t xml:space="preserve"> Center for the Performing Arts also illustrates the openness of the church. Here, the small chapel as well, which will bring back the history by downscaling the existing brick church, will be used as an actively open cultural space. In Seoul's forest of office buildings, </w:t>
      </w:r>
      <w:proofErr w:type="spellStart"/>
      <w:r w:rsidRPr="002C66AF">
        <w:rPr>
          <w:rFonts w:ascii="Adobe Fangsong Std R" w:eastAsia="Adobe Fangsong Std R" w:hAnsi="Adobe Fangsong Std R"/>
        </w:rPr>
        <w:t>Saemoonan</w:t>
      </w:r>
      <w:proofErr w:type="spellEnd"/>
      <w:r w:rsidRPr="002C66AF">
        <w:rPr>
          <w:rFonts w:ascii="Adobe Fangsong Std R" w:eastAsia="Adobe Fangsong Std R" w:hAnsi="Adobe Fangsong Std R"/>
        </w:rPr>
        <w:t xml:space="preserve"> Church provides plentiful rest to the packed city center through its freely unfolding spatial works by opening and emptying, rather than reacting with a commercial philosophy of scale like the buildings of maximum volume in the surrounding. This is how a contemporary church expresses their love of neighbors to the city through </w:t>
      </w:r>
      <w:proofErr w:type="spellStart"/>
      <w:r w:rsidRPr="002C66AF">
        <w:rPr>
          <w:rFonts w:ascii="Adobe Fangsong Std R" w:eastAsia="Adobe Fangsong Std R" w:hAnsi="Adobe Fangsong Std R"/>
        </w:rPr>
        <w:t>publicness</w:t>
      </w:r>
      <w:proofErr w:type="spellEnd"/>
      <w:r w:rsidRPr="002C66AF">
        <w:rPr>
          <w:rFonts w:ascii="Adobe Fangsong Std R" w:eastAsia="Adobe Fangsong Std R" w:hAnsi="Adobe Fangsong Std R"/>
        </w:rPr>
        <w:t>.</w:t>
      </w:r>
    </w:p>
    <w:p w:rsidR="00247D68" w:rsidRPr="002C66AF" w:rsidRDefault="00247D68" w:rsidP="00247D68">
      <w:pPr>
        <w:rPr>
          <w:rFonts w:ascii="Adobe Fangsong Std R" w:eastAsia="Adobe Fangsong Std R" w:hAnsi="Adobe Fangsong Std R"/>
        </w:rPr>
      </w:pPr>
      <w:r w:rsidRPr="002C66AF">
        <w:rPr>
          <w:rFonts w:ascii="Adobe Fangsong Std R" w:eastAsia="Adobe Fangsong Std R" w:hAnsi="Adobe Fangsong Std R"/>
        </w:rPr>
        <w:t xml:space="preserve">The transparent glass box, intended to seem as if it was disappearing into the sky beyond the curved wall, not only angles for a morphological harmony that is in contrast to the soft curved wall, but is also an architectural strategy that aims for it to protect the future generations from the congested streets and become a bright Education Hall with a rooftop garden. Furthermore, the top floor of the Education Hall building and the high altitude space of the Cross Tower can become a memorial space open to every citizen, just as the many churches of the world often open their top floor dome to their neighbors, since Seoul’s beautiful downtown panorama can be enjoyed to the utmost. / Article provided by </w:t>
      </w:r>
      <w:proofErr w:type="spellStart"/>
      <w:r w:rsidRPr="002C66AF">
        <w:rPr>
          <w:rFonts w:ascii="Adobe Fangsong Std R" w:eastAsia="Adobe Fangsong Std R" w:hAnsi="Adobe Fangsong Std R"/>
        </w:rPr>
        <w:t>DongKyu</w:t>
      </w:r>
      <w:proofErr w:type="spellEnd"/>
      <w:r w:rsidRPr="002C66AF">
        <w:rPr>
          <w:rFonts w:ascii="Adobe Fangsong Std R" w:eastAsia="Adobe Fangsong Std R" w:hAnsi="Adobe Fangsong Std R"/>
        </w:rPr>
        <w:t xml:space="preserve"> </w:t>
      </w:r>
      <w:proofErr w:type="spellStart"/>
      <w:r w:rsidRPr="002C66AF">
        <w:rPr>
          <w:rFonts w:ascii="Adobe Fangsong Std R" w:eastAsia="Adobe Fangsong Std R" w:hAnsi="Adobe Fangsong Std R"/>
        </w:rPr>
        <w:t>Choi</w:t>
      </w:r>
      <w:proofErr w:type="spellEnd"/>
      <w:r w:rsidRPr="002C66AF">
        <w:rPr>
          <w:rFonts w:ascii="Adobe Fangsong Std R" w:eastAsia="Adobe Fangsong Std R" w:hAnsi="Adobe Fangsong Std R"/>
        </w:rPr>
        <w:t xml:space="preserve">, </w:t>
      </w:r>
      <w:proofErr w:type="spellStart"/>
      <w:r w:rsidRPr="002C66AF">
        <w:rPr>
          <w:rFonts w:ascii="Adobe Fangsong Std R" w:eastAsia="Adobe Fangsong Std R" w:hAnsi="Adobe Fangsong Std R"/>
        </w:rPr>
        <w:t>Eunseok</w:t>
      </w:r>
      <w:proofErr w:type="spellEnd"/>
      <w:r w:rsidRPr="002C66AF">
        <w:rPr>
          <w:rFonts w:ascii="Adobe Fangsong Std R" w:eastAsia="Adobe Fangsong Std R" w:hAnsi="Adobe Fangsong Std R"/>
        </w:rPr>
        <w:t xml:space="preserve"> Lee</w:t>
      </w:r>
    </w:p>
    <w:sectPr w:rsidR="00247D68" w:rsidRPr="002C66AF" w:rsidSect="0083476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47D68"/>
    <w:rsid w:val="00247D68"/>
    <w:rsid w:val="002C66AF"/>
    <w:rsid w:val="00834763"/>
    <w:rsid w:val="00A02AB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6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3</cp:revision>
  <dcterms:created xsi:type="dcterms:W3CDTF">2020-06-02T02:46:00Z</dcterms:created>
  <dcterms:modified xsi:type="dcterms:W3CDTF">2020-06-02T02:55:00Z</dcterms:modified>
</cp:coreProperties>
</file>