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15282" w14:textId="07A6E0A7" w:rsidR="00C766C0" w:rsidRDefault="00DC1F22" w:rsidP="00D1101C">
      <w:pPr>
        <w:spacing w:before="120"/>
        <w:rPr>
          <w:rFonts w:ascii="Arial" w:hAnsi="Arial" w:cs="Arial"/>
          <w:b/>
          <w:sz w:val="44"/>
          <w:szCs w:val="44"/>
          <w:lang w:val="es-ES"/>
        </w:rPr>
      </w:pPr>
      <w:r>
        <w:rPr>
          <w:rFonts w:ascii="Arial" w:hAnsi="Arial" w:cs="Arial"/>
          <w:b/>
          <w:sz w:val="44"/>
          <w:szCs w:val="44"/>
          <w:lang w:val="es-ES"/>
        </w:rPr>
        <w:t>Church</w:t>
      </w:r>
      <w:r w:rsidR="00E07E85">
        <w:rPr>
          <w:rFonts w:ascii="Arial" w:hAnsi="Arial" w:cs="Arial"/>
          <w:b/>
          <w:sz w:val="44"/>
          <w:szCs w:val="44"/>
          <w:lang w:val="es-ES"/>
        </w:rPr>
        <w:t xml:space="preserve"> </w:t>
      </w:r>
      <w:r>
        <w:rPr>
          <w:rFonts w:ascii="Arial" w:hAnsi="Arial" w:cs="Arial"/>
          <w:b/>
          <w:sz w:val="44"/>
          <w:szCs w:val="44"/>
          <w:lang w:val="es-ES"/>
        </w:rPr>
        <w:t>saint John Paul II</w:t>
      </w:r>
    </w:p>
    <w:p w14:paraId="335BA294" w14:textId="77777777" w:rsidR="00122B04" w:rsidRDefault="00122B04" w:rsidP="00D00A23">
      <w:pPr>
        <w:tabs>
          <w:tab w:val="left" w:pos="2977"/>
        </w:tabs>
        <w:spacing w:before="120"/>
        <w:rPr>
          <w:rFonts w:ascii="Arial" w:hAnsi="Arial" w:cs="Arial"/>
          <w:b/>
          <w:sz w:val="22"/>
          <w:szCs w:val="22"/>
          <w:u w:val="single"/>
          <w:lang w:val="es-ES"/>
        </w:rPr>
      </w:pPr>
    </w:p>
    <w:p w14:paraId="092E4A1C" w14:textId="77777777" w:rsidR="00DC1F22" w:rsidRPr="007B0F60" w:rsidRDefault="00DC1F22" w:rsidP="00D00A23">
      <w:pPr>
        <w:tabs>
          <w:tab w:val="left" w:pos="2977"/>
        </w:tabs>
        <w:spacing w:before="120"/>
        <w:rPr>
          <w:rFonts w:ascii="Arial" w:hAnsi="Arial" w:cs="Arial"/>
          <w:b/>
          <w:sz w:val="22"/>
          <w:szCs w:val="22"/>
          <w:u w:val="single"/>
          <w:lang w:val="es-ES"/>
        </w:rPr>
      </w:pPr>
    </w:p>
    <w:p w14:paraId="2C4B6CF3" w14:textId="4DAF4681" w:rsidR="00C766C0" w:rsidRPr="00E07E85" w:rsidRDefault="00E07E85" w:rsidP="007B0F60">
      <w:pPr>
        <w:tabs>
          <w:tab w:val="left" w:pos="2977"/>
        </w:tabs>
        <w:spacing w:before="0" w:line="360" w:lineRule="auto"/>
        <w:rPr>
          <w:rFonts w:ascii="Arial" w:hAnsi="Arial" w:cs="Arial"/>
          <w:sz w:val="22"/>
          <w:szCs w:val="22"/>
        </w:rPr>
      </w:pPr>
      <w:r w:rsidRPr="00E07E85">
        <w:rPr>
          <w:rFonts w:ascii="Arial" w:hAnsi="Arial" w:cs="Arial"/>
          <w:b/>
          <w:sz w:val="22"/>
          <w:szCs w:val="22"/>
          <w:lang w:val="es-ES"/>
        </w:rPr>
        <w:t>Location</w:t>
      </w:r>
      <w:r w:rsidR="00D00A23" w:rsidRPr="00E07E85">
        <w:rPr>
          <w:rFonts w:ascii="Arial" w:hAnsi="Arial" w:cs="Arial"/>
          <w:b/>
          <w:sz w:val="22"/>
          <w:szCs w:val="22"/>
          <w:lang w:val="es-ES"/>
        </w:rPr>
        <w:t xml:space="preserve">: </w:t>
      </w:r>
      <w:r w:rsidR="00D00A23" w:rsidRPr="00E07E85">
        <w:rPr>
          <w:rFonts w:ascii="Arial" w:hAnsi="Arial" w:cs="Arial"/>
          <w:b/>
          <w:sz w:val="22"/>
          <w:szCs w:val="22"/>
          <w:lang w:val="es-ES"/>
        </w:rPr>
        <w:tab/>
      </w:r>
      <w:r w:rsidR="00DC1F22">
        <w:rPr>
          <w:rFonts w:ascii="Arial" w:hAnsi="Arial" w:cs="Arial"/>
          <w:sz w:val="22"/>
          <w:szCs w:val="22"/>
        </w:rPr>
        <w:t>8</w:t>
      </w:r>
      <w:r w:rsidR="007B0F60" w:rsidRPr="00E07E85">
        <w:rPr>
          <w:rFonts w:ascii="Arial" w:hAnsi="Arial" w:cs="Arial"/>
          <w:sz w:val="22"/>
          <w:szCs w:val="22"/>
        </w:rPr>
        <w:t xml:space="preserve"> </w:t>
      </w:r>
      <w:r w:rsidR="00DC1F22">
        <w:rPr>
          <w:rFonts w:ascii="Arial" w:hAnsi="Arial" w:cs="Arial"/>
          <w:sz w:val="22"/>
          <w:szCs w:val="22"/>
        </w:rPr>
        <w:t>Miguel de Cervantes Avenue</w:t>
      </w:r>
      <w:r w:rsidR="007B0F60" w:rsidRPr="00E07E85">
        <w:rPr>
          <w:rFonts w:ascii="Arial" w:hAnsi="Arial" w:cs="Arial"/>
          <w:sz w:val="22"/>
          <w:szCs w:val="22"/>
        </w:rPr>
        <w:t xml:space="preserve">, </w:t>
      </w:r>
      <w:r w:rsidR="00DC1F22">
        <w:rPr>
          <w:rFonts w:ascii="Arial" w:hAnsi="Arial" w:cs="Arial"/>
          <w:sz w:val="22"/>
          <w:szCs w:val="22"/>
        </w:rPr>
        <w:t>47130 Simancas, Valladolid</w:t>
      </w:r>
      <w:r w:rsidR="007B0F60" w:rsidRPr="00E07E85">
        <w:rPr>
          <w:rFonts w:ascii="Arial" w:hAnsi="Arial" w:cs="Arial"/>
          <w:sz w:val="22"/>
          <w:szCs w:val="22"/>
        </w:rPr>
        <w:t xml:space="preserve">. </w:t>
      </w:r>
      <w:r>
        <w:rPr>
          <w:rFonts w:ascii="Arial" w:hAnsi="Arial" w:cs="Arial"/>
          <w:sz w:val="22"/>
          <w:szCs w:val="22"/>
        </w:rPr>
        <w:t>Spain.</w:t>
      </w:r>
    </w:p>
    <w:p w14:paraId="649F7181" w14:textId="77777777" w:rsidR="00077070" w:rsidRPr="00E07E85" w:rsidRDefault="00077070" w:rsidP="007B0F60">
      <w:pPr>
        <w:tabs>
          <w:tab w:val="left" w:pos="2977"/>
        </w:tabs>
        <w:spacing w:before="0" w:line="360" w:lineRule="auto"/>
        <w:rPr>
          <w:rFonts w:ascii="Arial" w:hAnsi="Arial" w:cs="Arial"/>
          <w:sz w:val="22"/>
          <w:szCs w:val="22"/>
          <w:lang w:val="es-ES"/>
        </w:rPr>
      </w:pPr>
    </w:p>
    <w:p w14:paraId="53D249CA" w14:textId="7D4A6114" w:rsidR="00AB715C" w:rsidRPr="00E07E85" w:rsidRDefault="00E07E85" w:rsidP="007B0F60">
      <w:pPr>
        <w:tabs>
          <w:tab w:val="left" w:pos="2977"/>
        </w:tabs>
        <w:spacing w:before="0" w:line="360" w:lineRule="auto"/>
        <w:rPr>
          <w:rFonts w:ascii="Arial" w:hAnsi="Arial" w:cs="Arial"/>
          <w:b/>
          <w:sz w:val="22"/>
          <w:szCs w:val="22"/>
          <w:lang w:val="es-ES"/>
        </w:rPr>
      </w:pPr>
      <w:r w:rsidRPr="00E07E85">
        <w:rPr>
          <w:rFonts w:ascii="Arial" w:hAnsi="Arial" w:cs="Arial"/>
          <w:b/>
          <w:sz w:val="22"/>
          <w:szCs w:val="22"/>
          <w:lang w:val="es-ES"/>
        </w:rPr>
        <w:t>Desing team</w:t>
      </w:r>
      <w:r w:rsidR="00AB715C" w:rsidRPr="00E07E85">
        <w:rPr>
          <w:rFonts w:ascii="Arial" w:hAnsi="Arial" w:cs="Arial"/>
          <w:b/>
          <w:sz w:val="22"/>
          <w:szCs w:val="22"/>
          <w:lang w:val="es-ES"/>
        </w:rPr>
        <w:t>:</w:t>
      </w:r>
      <w:r w:rsidR="00AB715C" w:rsidRPr="00E07E85">
        <w:rPr>
          <w:rFonts w:ascii="Arial" w:hAnsi="Arial" w:cs="Arial"/>
          <w:sz w:val="22"/>
          <w:szCs w:val="22"/>
          <w:lang w:val="es-ES"/>
        </w:rPr>
        <w:tab/>
      </w:r>
      <w:r w:rsidR="007B0F60" w:rsidRPr="00E07E85">
        <w:rPr>
          <w:rFonts w:ascii="Arial" w:hAnsi="Arial" w:cs="Arial"/>
          <w:sz w:val="22"/>
          <w:szCs w:val="22"/>
          <w:lang w:val="es-ES"/>
        </w:rPr>
        <w:t>VZ ARQUITECTOS</w:t>
      </w:r>
      <w:r w:rsidR="00AB715C" w:rsidRPr="00E07E85">
        <w:rPr>
          <w:rFonts w:ascii="Arial" w:hAnsi="Arial" w:cs="Arial"/>
          <w:b/>
          <w:sz w:val="22"/>
          <w:szCs w:val="22"/>
          <w:lang w:val="es-ES"/>
        </w:rPr>
        <w:t xml:space="preserve"> </w:t>
      </w:r>
    </w:p>
    <w:p w14:paraId="4565A1C0" w14:textId="04ED70A1" w:rsidR="007B0F60" w:rsidRPr="00E07E85" w:rsidRDefault="00D86C6D" w:rsidP="007B0F60">
      <w:pPr>
        <w:tabs>
          <w:tab w:val="left" w:pos="2977"/>
        </w:tabs>
        <w:spacing w:before="0" w:line="360" w:lineRule="auto"/>
        <w:rPr>
          <w:rFonts w:ascii="Arial" w:hAnsi="Arial" w:cs="Arial"/>
          <w:sz w:val="22"/>
          <w:szCs w:val="22"/>
        </w:rPr>
      </w:pPr>
      <w:r w:rsidRPr="00E07E85">
        <w:rPr>
          <w:rFonts w:ascii="Arial" w:hAnsi="Arial" w:cs="Arial"/>
          <w:sz w:val="22"/>
          <w:szCs w:val="22"/>
        </w:rPr>
        <w:tab/>
      </w:r>
      <w:r w:rsidR="007B0F60" w:rsidRPr="00E07E85">
        <w:rPr>
          <w:rFonts w:ascii="Arial" w:hAnsi="Arial" w:cs="Arial"/>
          <w:sz w:val="22"/>
          <w:szCs w:val="22"/>
        </w:rPr>
        <w:t>Calle Campanas 4, 3</w:t>
      </w:r>
      <w:r w:rsidR="00122B04">
        <w:rPr>
          <w:rFonts w:ascii="Arial" w:hAnsi="Arial" w:cs="Arial"/>
          <w:sz w:val="22"/>
          <w:szCs w:val="22"/>
        </w:rPr>
        <w:t>A</w:t>
      </w:r>
      <w:r w:rsidR="007B0F60" w:rsidRPr="00E07E85">
        <w:rPr>
          <w:rFonts w:ascii="Arial" w:hAnsi="Arial" w:cs="Arial"/>
          <w:sz w:val="22"/>
          <w:szCs w:val="22"/>
        </w:rPr>
        <w:t>. 47001Valladolid</w:t>
      </w:r>
    </w:p>
    <w:p w14:paraId="66FB14A5" w14:textId="77777777" w:rsidR="00D86C6D" w:rsidRPr="00E07E85" w:rsidRDefault="00D86C6D" w:rsidP="007B0F60">
      <w:pPr>
        <w:tabs>
          <w:tab w:val="left" w:pos="2977"/>
        </w:tabs>
        <w:spacing w:before="0" w:line="360" w:lineRule="auto"/>
        <w:rPr>
          <w:rFonts w:ascii="Arial" w:hAnsi="Arial" w:cs="Arial"/>
          <w:sz w:val="22"/>
          <w:szCs w:val="22"/>
        </w:rPr>
      </w:pPr>
      <w:r w:rsidRPr="00E07E85">
        <w:rPr>
          <w:rFonts w:ascii="Arial" w:hAnsi="Arial" w:cs="Arial"/>
          <w:sz w:val="22"/>
          <w:szCs w:val="22"/>
        </w:rPr>
        <w:tab/>
        <w:t>T: 983 33</w:t>
      </w:r>
      <w:r w:rsidR="007B0F60" w:rsidRPr="00E07E85">
        <w:rPr>
          <w:rFonts w:ascii="Arial" w:hAnsi="Arial" w:cs="Arial"/>
          <w:sz w:val="22"/>
          <w:szCs w:val="22"/>
        </w:rPr>
        <w:t>6494</w:t>
      </w:r>
    </w:p>
    <w:p w14:paraId="4953EC3C" w14:textId="77777777" w:rsidR="00D86C6D" w:rsidRPr="00E07E85" w:rsidRDefault="00D86C6D" w:rsidP="007B0F60">
      <w:pPr>
        <w:tabs>
          <w:tab w:val="left" w:pos="2977"/>
        </w:tabs>
        <w:spacing w:before="0" w:line="360" w:lineRule="auto"/>
        <w:rPr>
          <w:rFonts w:ascii="Arial" w:hAnsi="Arial" w:cs="Arial"/>
          <w:sz w:val="22"/>
          <w:szCs w:val="22"/>
        </w:rPr>
      </w:pPr>
      <w:r w:rsidRPr="00E07E85">
        <w:rPr>
          <w:rFonts w:ascii="Arial" w:hAnsi="Arial" w:cs="Arial"/>
          <w:sz w:val="22"/>
          <w:szCs w:val="22"/>
        </w:rPr>
        <w:tab/>
        <w:t xml:space="preserve">E: </w:t>
      </w:r>
      <w:r w:rsidR="007B0F60" w:rsidRPr="00E07E85">
        <w:rPr>
          <w:rFonts w:ascii="Arial" w:hAnsi="Arial" w:cs="Arial"/>
          <w:sz w:val="22"/>
          <w:szCs w:val="22"/>
        </w:rPr>
        <w:t>estudio@vzarquitectos.com</w:t>
      </w:r>
    </w:p>
    <w:p w14:paraId="339AA206" w14:textId="77777777" w:rsidR="00D86C6D" w:rsidRPr="00E07E85" w:rsidRDefault="00D86C6D" w:rsidP="007B0F60">
      <w:pPr>
        <w:tabs>
          <w:tab w:val="left" w:pos="2977"/>
        </w:tabs>
        <w:spacing w:before="0" w:line="360" w:lineRule="auto"/>
        <w:rPr>
          <w:rFonts w:ascii="Arial" w:hAnsi="Arial" w:cs="Arial"/>
          <w:sz w:val="22"/>
          <w:szCs w:val="22"/>
        </w:rPr>
      </w:pPr>
      <w:r w:rsidRPr="00E07E85">
        <w:rPr>
          <w:rFonts w:ascii="Arial" w:hAnsi="Arial" w:cs="Arial"/>
          <w:sz w:val="22"/>
          <w:szCs w:val="22"/>
        </w:rPr>
        <w:tab/>
        <w:t xml:space="preserve">W: </w:t>
      </w:r>
      <w:r w:rsidR="007B0F60" w:rsidRPr="00E07E85">
        <w:rPr>
          <w:rFonts w:ascii="Arial" w:hAnsi="Arial" w:cs="Arial"/>
          <w:sz w:val="22"/>
          <w:szCs w:val="22"/>
        </w:rPr>
        <w:t>vzarquitectos.com</w:t>
      </w:r>
    </w:p>
    <w:p w14:paraId="4E468D0E" w14:textId="77777777" w:rsidR="00077070" w:rsidRPr="00E07E85" w:rsidRDefault="00077070" w:rsidP="007B0F60">
      <w:pPr>
        <w:tabs>
          <w:tab w:val="left" w:pos="2977"/>
        </w:tabs>
        <w:spacing w:before="0" w:line="360" w:lineRule="auto"/>
        <w:rPr>
          <w:rFonts w:ascii="Arial" w:hAnsi="Arial" w:cs="Arial"/>
          <w:sz w:val="22"/>
          <w:szCs w:val="22"/>
        </w:rPr>
      </w:pPr>
    </w:p>
    <w:p w14:paraId="039E39DE" w14:textId="3A9EF099" w:rsidR="00CA119F" w:rsidRPr="00E07E85" w:rsidRDefault="00E07E85" w:rsidP="007B0F60">
      <w:pPr>
        <w:tabs>
          <w:tab w:val="left" w:pos="2977"/>
        </w:tabs>
        <w:spacing w:before="0" w:line="360" w:lineRule="auto"/>
        <w:rPr>
          <w:rFonts w:ascii="Arial" w:hAnsi="Arial" w:cs="Arial"/>
          <w:sz w:val="22"/>
          <w:szCs w:val="22"/>
          <w:lang w:val="es-ES"/>
        </w:rPr>
      </w:pPr>
      <w:r w:rsidRPr="00E07E85">
        <w:rPr>
          <w:rFonts w:ascii="Arial" w:hAnsi="Arial" w:cs="Arial"/>
          <w:b/>
          <w:sz w:val="22"/>
          <w:szCs w:val="22"/>
          <w:lang w:val="es-ES"/>
        </w:rPr>
        <w:t>Architects</w:t>
      </w:r>
      <w:r w:rsidR="004E28F4" w:rsidRPr="00E07E85">
        <w:rPr>
          <w:rFonts w:ascii="Arial" w:hAnsi="Arial" w:cs="Arial"/>
          <w:b/>
          <w:sz w:val="22"/>
          <w:szCs w:val="22"/>
          <w:lang w:val="es-ES"/>
        </w:rPr>
        <w:t>:</w:t>
      </w:r>
      <w:r w:rsidR="004E28F4" w:rsidRPr="00E07E85">
        <w:rPr>
          <w:rFonts w:ascii="Arial" w:hAnsi="Arial" w:cs="Arial"/>
          <w:sz w:val="22"/>
          <w:szCs w:val="22"/>
          <w:lang w:val="es-ES"/>
        </w:rPr>
        <w:t xml:space="preserve">  </w:t>
      </w:r>
      <w:r w:rsidR="00CA119F" w:rsidRPr="00E07E85">
        <w:rPr>
          <w:rFonts w:ascii="Arial" w:hAnsi="Arial" w:cs="Arial"/>
          <w:sz w:val="22"/>
          <w:szCs w:val="22"/>
          <w:lang w:val="es-ES"/>
        </w:rPr>
        <w:tab/>
      </w:r>
      <w:r w:rsidR="007B0F60" w:rsidRPr="00E07E85">
        <w:rPr>
          <w:rFonts w:ascii="Arial" w:hAnsi="Arial" w:cs="Arial"/>
          <w:sz w:val="22"/>
          <w:szCs w:val="22"/>
          <w:lang w:val="es-ES"/>
        </w:rPr>
        <w:t>Enrique Villar Pagola</w:t>
      </w:r>
    </w:p>
    <w:p w14:paraId="681E9CB6" w14:textId="77777777" w:rsidR="00CA119F" w:rsidRPr="00E07E85" w:rsidRDefault="00CE4687" w:rsidP="007B0F60">
      <w:pPr>
        <w:tabs>
          <w:tab w:val="left" w:pos="2977"/>
        </w:tabs>
        <w:spacing w:before="0" w:line="360" w:lineRule="auto"/>
        <w:rPr>
          <w:rFonts w:ascii="Arial" w:hAnsi="Arial" w:cs="Arial"/>
          <w:sz w:val="22"/>
          <w:szCs w:val="22"/>
          <w:lang w:val="es-ES"/>
        </w:rPr>
      </w:pPr>
      <w:r w:rsidRPr="00E07E85">
        <w:rPr>
          <w:rFonts w:ascii="Arial" w:hAnsi="Arial" w:cs="Arial"/>
          <w:sz w:val="22"/>
          <w:szCs w:val="22"/>
          <w:lang w:val="es-ES"/>
        </w:rPr>
        <w:tab/>
      </w:r>
      <w:r w:rsidR="007B0F60" w:rsidRPr="00E07E85">
        <w:rPr>
          <w:rFonts w:ascii="Arial" w:hAnsi="Arial" w:cs="Arial"/>
          <w:sz w:val="22"/>
          <w:szCs w:val="22"/>
          <w:lang w:val="es-ES"/>
        </w:rPr>
        <w:t>Rodrigo Zaparaín Hernández</w:t>
      </w:r>
    </w:p>
    <w:p w14:paraId="796EF29E" w14:textId="77777777" w:rsidR="00077070" w:rsidRPr="00E07E85" w:rsidRDefault="00077070" w:rsidP="007B0F60">
      <w:pPr>
        <w:tabs>
          <w:tab w:val="left" w:pos="2977"/>
        </w:tabs>
        <w:spacing w:before="0" w:line="360" w:lineRule="auto"/>
        <w:rPr>
          <w:rFonts w:ascii="Arial" w:hAnsi="Arial" w:cs="Arial"/>
          <w:sz w:val="22"/>
          <w:szCs w:val="22"/>
          <w:lang w:val="es-ES"/>
        </w:rPr>
      </w:pPr>
    </w:p>
    <w:p w14:paraId="305E84F2" w14:textId="2600ABE4" w:rsidR="00FB5607" w:rsidRPr="00E07E85" w:rsidRDefault="00E07E85" w:rsidP="007B0F60">
      <w:pPr>
        <w:tabs>
          <w:tab w:val="left" w:pos="2977"/>
        </w:tabs>
        <w:spacing w:before="0" w:line="360" w:lineRule="auto"/>
        <w:rPr>
          <w:rFonts w:ascii="Arial" w:hAnsi="Arial" w:cs="Arial"/>
          <w:sz w:val="22"/>
          <w:szCs w:val="22"/>
          <w:lang w:val="es-ES"/>
        </w:rPr>
      </w:pPr>
      <w:r>
        <w:rPr>
          <w:rFonts w:ascii="Arial" w:hAnsi="Arial" w:cs="Arial"/>
          <w:b/>
          <w:sz w:val="22"/>
          <w:szCs w:val="22"/>
          <w:lang w:val="es-ES"/>
        </w:rPr>
        <w:t>Collaborator</w:t>
      </w:r>
      <w:r w:rsidR="00672D14" w:rsidRPr="00E07E85">
        <w:rPr>
          <w:rFonts w:ascii="Arial" w:hAnsi="Arial" w:cs="Arial"/>
          <w:b/>
          <w:sz w:val="22"/>
          <w:szCs w:val="22"/>
          <w:lang w:val="es-ES"/>
        </w:rPr>
        <w:t xml:space="preserve">: </w:t>
      </w:r>
      <w:r w:rsidR="00CA119F" w:rsidRPr="00E07E85">
        <w:rPr>
          <w:rFonts w:ascii="Arial" w:hAnsi="Arial" w:cs="Arial"/>
          <w:sz w:val="22"/>
          <w:szCs w:val="22"/>
          <w:lang w:val="es-ES"/>
        </w:rPr>
        <w:tab/>
      </w:r>
      <w:r w:rsidR="00DC1F22">
        <w:rPr>
          <w:rFonts w:ascii="Arial" w:hAnsi="Arial" w:cs="Arial"/>
          <w:sz w:val="22"/>
          <w:szCs w:val="22"/>
          <w:lang w:val="es-ES"/>
        </w:rPr>
        <w:t>Fernando Vassallo Magro</w:t>
      </w:r>
      <w:r w:rsidR="00DC1F22" w:rsidRPr="007B0F60">
        <w:rPr>
          <w:rFonts w:ascii="Arial" w:hAnsi="Arial" w:cs="Arial"/>
          <w:sz w:val="22"/>
          <w:szCs w:val="22"/>
          <w:lang w:val="es-ES"/>
        </w:rPr>
        <w:t xml:space="preserve"> </w:t>
      </w:r>
      <w:r w:rsidR="00FB5607" w:rsidRPr="00E07E85">
        <w:rPr>
          <w:rFonts w:ascii="Arial" w:hAnsi="Arial" w:cs="Arial"/>
          <w:sz w:val="22"/>
          <w:szCs w:val="22"/>
          <w:lang w:val="es-ES"/>
        </w:rPr>
        <w:t>(</w:t>
      </w:r>
      <w:r>
        <w:rPr>
          <w:rFonts w:ascii="Arial" w:hAnsi="Arial" w:cs="Arial"/>
          <w:sz w:val="22"/>
          <w:szCs w:val="22"/>
          <w:lang w:val="es-ES"/>
        </w:rPr>
        <w:t>architect</w:t>
      </w:r>
      <w:r w:rsidR="00FB5607" w:rsidRPr="00E07E85">
        <w:rPr>
          <w:rFonts w:ascii="Arial" w:hAnsi="Arial" w:cs="Arial"/>
          <w:sz w:val="22"/>
          <w:szCs w:val="22"/>
          <w:lang w:val="es-ES"/>
        </w:rPr>
        <w:t>)</w:t>
      </w:r>
    </w:p>
    <w:p w14:paraId="351F00F8" w14:textId="59E56033" w:rsidR="007B0F60" w:rsidRDefault="007B0F60" w:rsidP="007B0F60">
      <w:pPr>
        <w:tabs>
          <w:tab w:val="left" w:pos="2977"/>
        </w:tabs>
        <w:spacing w:before="0" w:line="360" w:lineRule="auto"/>
        <w:rPr>
          <w:rFonts w:ascii="Arial" w:hAnsi="Arial" w:cs="Arial"/>
          <w:sz w:val="22"/>
          <w:szCs w:val="22"/>
          <w:lang w:val="es-ES"/>
        </w:rPr>
      </w:pPr>
      <w:r w:rsidRPr="00E07E85">
        <w:rPr>
          <w:rFonts w:ascii="Arial" w:hAnsi="Arial" w:cs="Arial"/>
          <w:sz w:val="22"/>
          <w:szCs w:val="22"/>
          <w:lang w:val="es-ES"/>
        </w:rPr>
        <w:tab/>
        <w:t>Javier Martínez Pérez (</w:t>
      </w:r>
      <w:r w:rsidR="00E07E85">
        <w:rPr>
          <w:rFonts w:ascii="Arial" w:hAnsi="Arial" w:cs="Arial"/>
          <w:sz w:val="22"/>
          <w:szCs w:val="22"/>
          <w:lang w:val="es-ES"/>
        </w:rPr>
        <w:t>altarpiece sculptor</w:t>
      </w:r>
      <w:r w:rsidRPr="00E07E85">
        <w:rPr>
          <w:rFonts w:ascii="Arial" w:hAnsi="Arial" w:cs="Arial"/>
          <w:sz w:val="22"/>
          <w:szCs w:val="22"/>
          <w:lang w:val="es-ES"/>
        </w:rPr>
        <w:t>)</w:t>
      </w:r>
    </w:p>
    <w:p w14:paraId="16ECFE0B" w14:textId="11963094" w:rsidR="00DC1F22" w:rsidRDefault="00DC1F22" w:rsidP="00DC1F22">
      <w:pPr>
        <w:tabs>
          <w:tab w:val="left" w:pos="2977"/>
        </w:tabs>
        <w:spacing w:before="0" w:line="360" w:lineRule="auto"/>
        <w:rPr>
          <w:rFonts w:ascii="Arial" w:hAnsi="Arial" w:cs="Arial"/>
          <w:sz w:val="22"/>
          <w:szCs w:val="22"/>
          <w:lang w:val="es-ES"/>
        </w:rPr>
      </w:pPr>
      <w:r w:rsidRPr="007B0F60">
        <w:rPr>
          <w:rFonts w:ascii="Arial" w:hAnsi="Arial" w:cs="Arial"/>
          <w:sz w:val="22"/>
          <w:szCs w:val="22"/>
          <w:lang w:val="es-ES"/>
        </w:rPr>
        <w:tab/>
      </w:r>
      <w:r>
        <w:rPr>
          <w:rFonts w:ascii="Arial" w:hAnsi="Arial" w:cs="Arial"/>
          <w:sz w:val="22"/>
          <w:szCs w:val="22"/>
          <w:lang w:val="es-ES"/>
        </w:rPr>
        <w:t>Lope Hierro Martín (draftsman)</w:t>
      </w:r>
    </w:p>
    <w:p w14:paraId="62BA0D1B" w14:textId="77777777" w:rsidR="00077070" w:rsidRPr="00E07E85" w:rsidRDefault="00077070" w:rsidP="007B0F60">
      <w:pPr>
        <w:tabs>
          <w:tab w:val="left" w:pos="2977"/>
        </w:tabs>
        <w:spacing w:before="0" w:line="360" w:lineRule="auto"/>
        <w:rPr>
          <w:rFonts w:ascii="Arial" w:hAnsi="Arial" w:cs="Arial"/>
          <w:sz w:val="22"/>
          <w:szCs w:val="22"/>
          <w:lang w:val="es-ES"/>
        </w:rPr>
      </w:pPr>
    </w:p>
    <w:p w14:paraId="1695BAD3" w14:textId="4D1C46B7" w:rsidR="00AB715C" w:rsidRPr="00E07E85" w:rsidRDefault="00E07E85" w:rsidP="007B0F60">
      <w:pPr>
        <w:tabs>
          <w:tab w:val="left" w:pos="2977"/>
        </w:tabs>
        <w:spacing w:before="0" w:line="360" w:lineRule="auto"/>
        <w:rPr>
          <w:rFonts w:ascii="Arial" w:hAnsi="Arial" w:cs="Arial"/>
          <w:sz w:val="22"/>
          <w:szCs w:val="22"/>
          <w:lang w:val="es-ES"/>
        </w:rPr>
      </w:pPr>
      <w:r>
        <w:rPr>
          <w:rFonts w:ascii="Arial" w:hAnsi="Arial" w:cs="Arial"/>
          <w:b/>
          <w:sz w:val="22"/>
          <w:szCs w:val="22"/>
          <w:lang w:val="es-ES"/>
        </w:rPr>
        <w:t>Photos</w:t>
      </w:r>
      <w:r w:rsidR="00AB715C" w:rsidRPr="00E07E85">
        <w:rPr>
          <w:rFonts w:ascii="Arial" w:hAnsi="Arial" w:cs="Arial"/>
          <w:b/>
          <w:sz w:val="22"/>
          <w:szCs w:val="22"/>
          <w:lang w:val="es-ES"/>
        </w:rPr>
        <w:t>:</w:t>
      </w:r>
      <w:r w:rsidR="00AB715C" w:rsidRPr="00E07E85">
        <w:rPr>
          <w:rFonts w:ascii="Arial" w:hAnsi="Arial" w:cs="Arial"/>
          <w:sz w:val="22"/>
          <w:szCs w:val="22"/>
          <w:lang w:val="es-ES"/>
        </w:rPr>
        <w:tab/>
      </w:r>
      <w:r w:rsidR="00DC1F22">
        <w:rPr>
          <w:rFonts w:ascii="Arial" w:hAnsi="Arial" w:cs="Arial"/>
          <w:sz w:val="22"/>
          <w:szCs w:val="22"/>
          <w:lang w:val="es-ES"/>
        </w:rPr>
        <w:t xml:space="preserve">Enrique Villar Pagola. </w:t>
      </w:r>
      <w:r w:rsidR="00DC1F22" w:rsidRPr="007B0F60">
        <w:rPr>
          <w:rFonts w:ascii="Arial" w:hAnsi="Arial" w:cs="Arial"/>
          <w:sz w:val="22"/>
          <w:szCs w:val="22"/>
          <w:lang w:val="es-ES"/>
        </w:rPr>
        <w:t>Juan Carlos Quindós</w:t>
      </w:r>
    </w:p>
    <w:p w14:paraId="092CE75B" w14:textId="77777777" w:rsidR="00077070" w:rsidRPr="00E07E85" w:rsidRDefault="00077070" w:rsidP="007B0F60">
      <w:pPr>
        <w:tabs>
          <w:tab w:val="left" w:pos="2977"/>
        </w:tabs>
        <w:spacing w:before="0" w:line="360" w:lineRule="auto"/>
        <w:rPr>
          <w:rFonts w:ascii="Arial" w:hAnsi="Arial" w:cs="Arial"/>
          <w:sz w:val="22"/>
          <w:szCs w:val="22"/>
          <w:lang w:val="es-ES"/>
        </w:rPr>
      </w:pPr>
    </w:p>
    <w:p w14:paraId="1AB4321A" w14:textId="6155F369" w:rsidR="00AB715C" w:rsidRPr="00E07E85" w:rsidRDefault="00AB715C" w:rsidP="007B0F60">
      <w:pPr>
        <w:tabs>
          <w:tab w:val="left" w:pos="2977"/>
        </w:tabs>
        <w:spacing w:before="0" w:line="360" w:lineRule="auto"/>
        <w:rPr>
          <w:rFonts w:ascii="Arial" w:hAnsi="Arial" w:cs="Arial"/>
          <w:sz w:val="22"/>
          <w:szCs w:val="22"/>
          <w:lang w:val="es-ES"/>
        </w:rPr>
      </w:pPr>
      <w:r w:rsidRPr="00E07E85">
        <w:rPr>
          <w:rFonts w:ascii="Arial" w:hAnsi="Arial" w:cs="Arial"/>
          <w:b/>
          <w:sz w:val="22"/>
          <w:szCs w:val="22"/>
          <w:lang w:val="es-ES"/>
        </w:rPr>
        <w:t>Promot</w:t>
      </w:r>
      <w:r w:rsidR="00E07E85">
        <w:rPr>
          <w:rFonts w:ascii="Arial" w:hAnsi="Arial" w:cs="Arial"/>
          <w:b/>
          <w:sz w:val="22"/>
          <w:szCs w:val="22"/>
          <w:lang w:val="es-ES"/>
        </w:rPr>
        <w:t>e</w:t>
      </w:r>
      <w:r w:rsidRPr="00E07E85">
        <w:rPr>
          <w:rFonts w:ascii="Arial" w:hAnsi="Arial" w:cs="Arial"/>
          <w:b/>
          <w:sz w:val="22"/>
          <w:szCs w:val="22"/>
          <w:lang w:val="es-ES"/>
        </w:rPr>
        <w:t>r:</w:t>
      </w:r>
      <w:r w:rsidRPr="00E07E85">
        <w:rPr>
          <w:rFonts w:ascii="Arial" w:hAnsi="Arial" w:cs="Arial"/>
          <w:sz w:val="22"/>
          <w:szCs w:val="22"/>
          <w:lang w:val="es-ES"/>
        </w:rPr>
        <w:t xml:space="preserve"> </w:t>
      </w:r>
      <w:r w:rsidRPr="00E07E85">
        <w:rPr>
          <w:rFonts w:ascii="Arial" w:hAnsi="Arial" w:cs="Arial"/>
          <w:sz w:val="22"/>
          <w:szCs w:val="22"/>
          <w:lang w:val="es-ES"/>
        </w:rPr>
        <w:tab/>
      </w:r>
      <w:r w:rsidR="00E07E85">
        <w:rPr>
          <w:rFonts w:ascii="Arial" w:hAnsi="Arial" w:cs="Arial"/>
          <w:sz w:val="22"/>
          <w:szCs w:val="22"/>
        </w:rPr>
        <w:t>Archbishop of</w:t>
      </w:r>
      <w:r w:rsidR="007B0F60" w:rsidRPr="00E07E85">
        <w:rPr>
          <w:rFonts w:ascii="Arial" w:hAnsi="Arial" w:cs="Arial"/>
          <w:sz w:val="22"/>
          <w:szCs w:val="22"/>
        </w:rPr>
        <w:t xml:space="preserve"> </w:t>
      </w:r>
      <w:r w:rsidR="00DC1F22">
        <w:rPr>
          <w:rFonts w:ascii="Arial" w:hAnsi="Arial" w:cs="Arial"/>
          <w:sz w:val="22"/>
          <w:szCs w:val="22"/>
        </w:rPr>
        <w:t>Valladolid</w:t>
      </w:r>
      <w:r w:rsidRPr="00E07E85">
        <w:rPr>
          <w:rFonts w:ascii="Arial" w:hAnsi="Arial" w:cs="Arial"/>
          <w:sz w:val="22"/>
          <w:szCs w:val="22"/>
          <w:lang w:val="es-ES"/>
        </w:rPr>
        <w:t xml:space="preserve"> </w:t>
      </w:r>
    </w:p>
    <w:p w14:paraId="0DF2D116" w14:textId="77777777" w:rsidR="00077070" w:rsidRPr="00E07E85" w:rsidRDefault="00077070" w:rsidP="007B0F60">
      <w:pPr>
        <w:tabs>
          <w:tab w:val="left" w:pos="2977"/>
        </w:tabs>
        <w:spacing w:before="0" w:line="360" w:lineRule="auto"/>
        <w:rPr>
          <w:rFonts w:ascii="Arial" w:hAnsi="Arial" w:cs="Arial"/>
          <w:sz w:val="22"/>
          <w:szCs w:val="22"/>
          <w:lang w:val="es-ES"/>
        </w:rPr>
      </w:pPr>
    </w:p>
    <w:p w14:paraId="374BF0F7" w14:textId="3455BE63" w:rsidR="00CA119F" w:rsidRPr="00E07E85" w:rsidRDefault="00122B04" w:rsidP="007B0F60">
      <w:pPr>
        <w:tabs>
          <w:tab w:val="left" w:pos="2977"/>
        </w:tabs>
        <w:spacing w:before="0" w:line="360" w:lineRule="auto"/>
        <w:rPr>
          <w:rFonts w:ascii="Arial" w:hAnsi="Arial" w:cs="Arial"/>
          <w:sz w:val="22"/>
          <w:szCs w:val="22"/>
        </w:rPr>
      </w:pPr>
      <w:r>
        <w:rPr>
          <w:rFonts w:ascii="Arial" w:hAnsi="Arial" w:cs="Arial"/>
          <w:b/>
          <w:sz w:val="22"/>
          <w:szCs w:val="22"/>
          <w:lang w:val="es-ES"/>
        </w:rPr>
        <w:t>Builder</w:t>
      </w:r>
      <w:r w:rsidR="00CA119F" w:rsidRPr="00E07E85">
        <w:rPr>
          <w:rFonts w:ascii="Arial" w:hAnsi="Arial" w:cs="Arial"/>
          <w:b/>
          <w:sz w:val="22"/>
          <w:szCs w:val="22"/>
          <w:lang w:val="es-ES"/>
        </w:rPr>
        <w:t>:</w:t>
      </w:r>
      <w:r w:rsidR="002408A9" w:rsidRPr="00E07E85">
        <w:rPr>
          <w:rFonts w:ascii="Arial" w:hAnsi="Arial" w:cs="Arial"/>
          <w:sz w:val="22"/>
          <w:szCs w:val="22"/>
          <w:lang w:val="es-ES"/>
        </w:rPr>
        <w:tab/>
      </w:r>
      <w:r w:rsidR="00DC1F22" w:rsidRPr="007B0F60">
        <w:rPr>
          <w:rFonts w:ascii="Arial" w:hAnsi="Arial" w:cs="Arial"/>
          <w:sz w:val="22"/>
          <w:szCs w:val="22"/>
        </w:rPr>
        <w:t>Construcciones</w:t>
      </w:r>
      <w:r w:rsidR="00DC1F22">
        <w:rPr>
          <w:rFonts w:ascii="Arial" w:hAnsi="Arial" w:cs="Arial"/>
          <w:sz w:val="22"/>
          <w:szCs w:val="22"/>
        </w:rPr>
        <w:t xml:space="preserve"> Fernando</w:t>
      </w:r>
      <w:r w:rsidR="00DC1F22" w:rsidRPr="007B0F60">
        <w:rPr>
          <w:rFonts w:ascii="Arial" w:hAnsi="Arial" w:cs="Arial"/>
          <w:sz w:val="22"/>
          <w:szCs w:val="22"/>
        </w:rPr>
        <w:t xml:space="preserve"> </w:t>
      </w:r>
      <w:r w:rsidR="00DC1F22">
        <w:rPr>
          <w:rFonts w:ascii="Arial" w:hAnsi="Arial" w:cs="Arial"/>
          <w:sz w:val="22"/>
          <w:szCs w:val="22"/>
        </w:rPr>
        <w:t>Ribero e hijos</w:t>
      </w:r>
    </w:p>
    <w:p w14:paraId="77680181" w14:textId="77777777" w:rsidR="00077070" w:rsidRPr="00E07E85" w:rsidRDefault="00077070" w:rsidP="007B0F60">
      <w:pPr>
        <w:tabs>
          <w:tab w:val="left" w:pos="2977"/>
        </w:tabs>
        <w:spacing w:before="0" w:line="360" w:lineRule="auto"/>
        <w:rPr>
          <w:rFonts w:ascii="Arial" w:hAnsi="Arial" w:cs="Arial"/>
          <w:sz w:val="22"/>
          <w:szCs w:val="22"/>
          <w:lang w:val="es-ES"/>
        </w:rPr>
      </w:pPr>
    </w:p>
    <w:p w14:paraId="6C0EA088" w14:textId="32CA3FAE" w:rsidR="00CA119F" w:rsidRPr="00E07E85" w:rsidRDefault="00E07E85" w:rsidP="007B0F60">
      <w:pPr>
        <w:tabs>
          <w:tab w:val="left" w:pos="2977"/>
        </w:tabs>
        <w:spacing w:before="0" w:line="360" w:lineRule="auto"/>
        <w:rPr>
          <w:rFonts w:ascii="Arial" w:hAnsi="Arial" w:cs="Arial"/>
          <w:sz w:val="22"/>
          <w:szCs w:val="22"/>
          <w:lang w:val="es-ES"/>
        </w:rPr>
      </w:pPr>
      <w:r>
        <w:rPr>
          <w:rFonts w:ascii="Arial" w:hAnsi="Arial" w:cs="Arial"/>
          <w:b/>
          <w:sz w:val="22"/>
          <w:szCs w:val="22"/>
          <w:lang w:val="es-ES"/>
        </w:rPr>
        <w:t>Date</w:t>
      </w:r>
      <w:r w:rsidR="00340199" w:rsidRPr="00E07E85">
        <w:rPr>
          <w:rFonts w:ascii="Arial" w:hAnsi="Arial" w:cs="Arial"/>
          <w:b/>
          <w:sz w:val="22"/>
          <w:szCs w:val="22"/>
          <w:lang w:val="es-ES"/>
        </w:rPr>
        <w:t>:</w:t>
      </w:r>
      <w:r w:rsidR="00340199" w:rsidRPr="00E07E85">
        <w:rPr>
          <w:rFonts w:ascii="Arial" w:hAnsi="Arial" w:cs="Arial"/>
          <w:sz w:val="22"/>
          <w:szCs w:val="22"/>
          <w:lang w:val="es-ES"/>
        </w:rPr>
        <w:t xml:space="preserve"> </w:t>
      </w:r>
      <w:r w:rsidR="00CA119F" w:rsidRPr="00E07E85">
        <w:rPr>
          <w:rFonts w:ascii="Arial" w:hAnsi="Arial" w:cs="Arial"/>
          <w:sz w:val="22"/>
          <w:szCs w:val="22"/>
          <w:lang w:val="es-ES"/>
        </w:rPr>
        <w:tab/>
      </w:r>
      <w:r>
        <w:rPr>
          <w:rFonts w:ascii="Arial" w:hAnsi="Arial" w:cs="Arial"/>
          <w:sz w:val="22"/>
          <w:szCs w:val="22"/>
          <w:lang w:val="es-ES"/>
        </w:rPr>
        <w:t>project</w:t>
      </w:r>
      <w:r w:rsidR="007B0F60" w:rsidRPr="00E07E85">
        <w:rPr>
          <w:rFonts w:ascii="Arial" w:hAnsi="Arial" w:cs="Arial"/>
          <w:sz w:val="22"/>
          <w:szCs w:val="22"/>
          <w:lang w:val="es-ES"/>
        </w:rPr>
        <w:t>:</w:t>
      </w:r>
      <w:r w:rsidR="00340199" w:rsidRPr="00E07E85">
        <w:rPr>
          <w:rFonts w:ascii="Arial" w:hAnsi="Arial" w:cs="Arial"/>
          <w:sz w:val="22"/>
          <w:szCs w:val="22"/>
          <w:lang w:val="es-ES"/>
        </w:rPr>
        <w:t xml:space="preserve"> </w:t>
      </w:r>
      <w:r>
        <w:rPr>
          <w:rFonts w:ascii="Arial" w:hAnsi="Arial" w:cs="Arial"/>
          <w:sz w:val="22"/>
          <w:szCs w:val="22"/>
          <w:lang w:val="es-ES"/>
        </w:rPr>
        <w:t>january</w:t>
      </w:r>
      <w:r w:rsidR="007B0F60" w:rsidRPr="00E07E85">
        <w:rPr>
          <w:rFonts w:ascii="Arial" w:hAnsi="Arial" w:cs="Arial"/>
          <w:sz w:val="22"/>
          <w:szCs w:val="22"/>
          <w:lang w:val="es-ES"/>
        </w:rPr>
        <w:t xml:space="preserve"> </w:t>
      </w:r>
      <w:r w:rsidR="00340199" w:rsidRPr="00E07E85">
        <w:rPr>
          <w:rFonts w:ascii="Arial" w:hAnsi="Arial" w:cs="Arial"/>
          <w:sz w:val="22"/>
          <w:szCs w:val="22"/>
          <w:lang w:val="es-ES"/>
        </w:rPr>
        <w:t>20</w:t>
      </w:r>
      <w:r w:rsidR="00DC1F22">
        <w:rPr>
          <w:rFonts w:ascii="Arial" w:hAnsi="Arial" w:cs="Arial"/>
          <w:sz w:val="22"/>
          <w:szCs w:val="22"/>
          <w:lang w:val="es-ES"/>
        </w:rPr>
        <w:t>06</w:t>
      </w:r>
      <w:r w:rsidR="00340199" w:rsidRPr="00E07E85">
        <w:rPr>
          <w:rFonts w:ascii="Arial" w:hAnsi="Arial" w:cs="Arial"/>
          <w:sz w:val="22"/>
          <w:szCs w:val="22"/>
          <w:lang w:val="es-ES"/>
        </w:rPr>
        <w:t xml:space="preserve"> </w:t>
      </w:r>
    </w:p>
    <w:p w14:paraId="08316630" w14:textId="6B24F1F6" w:rsidR="00CA119F" w:rsidRPr="00E07E85" w:rsidRDefault="00CA119F" w:rsidP="007B0F60">
      <w:pPr>
        <w:tabs>
          <w:tab w:val="left" w:pos="2977"/>
        </w:tabs>
        <w:spacing w:before="0" w:line="360" w:lineRule="auto"/>
        <w:rPr>
          <w:rFonts w:ascii="Arial" w:hAnsi="Arial" w:cs="Arial"/>
          <w:sz w:val="22"/>
          <w:szCs w:val="22"/>
          <w:lang w:val="es-ES"/>
        </w:rPr>
      </w:pPr>
      <w:r w:rsidRPr="00E07E85">
        <w:rPr>
          <w:rFonts w:ascii="Arial" w:hAnsi="Arial" w:cs="Arial"/>
          <w:sz w:val="22"/>
          <w:szCs w:val="22"/>
          <w:lang w:val="es-ES"/>
        </w:rPr>
        <w:tab/>
      </w:r>
      <w:r w:rsidR="00E07E85">
        <w:rPr>
          <w:rFonts w:ascii="Arial" w:hAnsi="Arial" w:cs="Arial"/>
          <w:sz w:val="22"/>
          <w:szCs w:val="22"/>
          <w:lang w:val="es-ES"/>
        </w:rPr>
        <w:t>f</w:t>
      </w:r>
      <w:r w:rsidR="007B0F60" w:rsidRPr="00E07E85">
        <w:rPr>
          <w:rFonts w:ascii="Arial" w:hAnsi="Arial" w:cs="Arial"/>
          <w:sz w:val="22"/>
          <w:szCs w:val="22"/>
          <w:lang w:val="es-ES"/>
        </w:rPr>
        <w:t xml:space="preserve">inal: </w:t>
      </w:r>
      <w:r w:rsidR="00BE2EAA" w:rsidRPr="00E07E85">
        <w:rPr>
          <w:rFonts w:ascii="Arial" w:hAnsi="Arial" w:cs="Arial"/>
          <w:sz w:val="22"/>
          <w:szCs w:val="22"/>
          <w:lang w:val="es-ES"/>
        </w:rPr>
        <w:t xml:space="preserve"> </w:t>
      </w:r>
      <w:r w:rsidR="00DC1F22">
        <w:rPr>
          <w:rFonts w:ascii="Arial" w:hAnsi="Arial" w:cs="Arial"/>
          <w:sz w:val="22"/>
          <w:szCs w:val="22"/>
          <w:lang w:val="es-ES"/>
        </w:rPr>
        <w:t>june 2008</w:t>
      </w:r>
    </w:p>
    <w:p w14:paraId="6A29FEC0" w14:textId="77777777" w:rsidR="00077070" w:rsidRPr="00E07E85" w:rsidRDefault="00077070" w:rsidP="007B0F60">
      <w:pPr>
        <w:tabs>
          <w:tab w:val="left" w:pos="2977"/>
        </w:tabs>
        <w:spacing w:before="0" w:line="360" w:lineRule="auto"/>
        <w:rPr>
          <w:rFonts w:ascii="Arial" w:hAnsi="Arial" w:cs="Arial"/>
          <w:sz w:val="22"/>
          <w:szCs w:val="22"/>
          <w:lang w:val="es-ES"/>
        </w:rPr>
      </w:pPr>
    </w:p>
    <w:p w14:paraId="681EF83E" w14:textId="152215A3" w:rsidR="00CA119F" w:rsidRPr="00E07E85" w:rsidRDefault="00E07E85" w:rsidP="007B0F60">
      <w:pPr>
        <w:tabs>
          <w:tab w:val="left" w:pos="2977"/>
        </w:tabs>
        <w:spacing w:before="0" w:line="360" w:lineRule="auto"/>
        <w:rPr>
          <w:rFonts w:ascii="Arial" w:hAnsi="Arial" w:cs="Arial"/>
          <w:sz w:val="22"/>
          <w:szCs w:val="22"/>
          <w:lang w:val="es-ES"/>
        </w:rPr>
      </w:pPr>
      <w:r>
        <w:rPr>
          <w:rFonts w:ascii="Arial" w:hAnsi="Arial" w:cs="Arial"/>
          <w:b/>
          <w:sz w:val="22"/>
          <w:szCs w:val="22"/>
          <w:lang w:val="es-ES"/>
        </w:rPr>
        <w:t>Area</w:t>
      </w:r>
      <w:r w:rsidR="00340199" w:rsidRPr="00E07E85">
        <w:rPr>
          <w:rFonts w:ascii="Arial" w:hAnsi="Arial" w:cs="Arial"/>
          <w:b/>
          <w:sz w:val="22"/>
          <w:szCs w:val="22"/>
          <w:lang w:val="es-ES"/>
        </w:rPr>
        <w:t>:</w:t>
      </w:r>
      <w:r w:rsidR="00CA119F" w:rsidRPr="00E07E85">
        <w:rPr>
          <w:rFonts w:ascii="Arial" w:hAnsi="Arial" w:cs="Arial"/>
          <w:sz w:val="22"/>
          <w:szCs w:val="22"/>
          <w:lang w:val="es-ES"/>
        </w:rPr>
        <w:tab/>
      </w:r>
      <w:r w:rsidR="00DC1F22">
        <w:rPr>
          <w:rFonts w:ascii="Arial" w:hAnsi="Arial" w:cs="Arial"/>
          <w:sz w:val="22"/>
          <w:szCs w:val="22"/>
          <w:lang w:val="es-ES"/>
        </w:rPr>
        <w:t xml:space="preserve">920 </w:t>
      </w:r>
      <w:r w:rsidR="00C11462" w:rsidRPr="00E07E85">
        <w:rPr>
          <w:rFonts w:ascii="Arial" w:hAnsi="Arial" w:cs="Arial"/>
          <w:sz w:val="22"/>
          <w:szCs w:val="22"/>
          <w:lang w:val="es-ES"/>
        </w:rPr>
        <w:t>m²</w:t>
      </w:r>
    </w:p>
    <w:p w14:paraId="07266354" w14:textId="77777777" w:rsidR="00077070" w:rsidRPr="00E07E85" w:rsidRDefault="00077070" w:rsidP="007B0F60">
      <w:pPr>
        <w:tabs>
          <w:tab w:val="left" w:pos="2977"/>
        </w:tabs>
        <w:spacing w:before="0" w:line="360" w:lineRule="auto"/>
        <w:rPr>
          <w:rFonts w:ascii="Arial" w:hAnsi="Arial" w:cs="Arial"/>
          <w:sz w:val="22"/>
          <w:szCs w:val="22"/>
          <w:lang w:val="es-ES"/>
        </w:rPr>
      </w:pPr>
    </w:p>
    <w:p w14:paraId="66BD4A35" w14:textId="694536D6" w:rsidR="00DE4DF0" w:rsidRPr="00E07E85" w:rsidRDefault="00E07E85" w:rsidP="00E07E85">
      <w:pPr>
        <w:tabs>
          <w:tab w:val="left" w:pos="2977"/>
          <w:tab w:val="right" w:pos="9781"/>
        </w:tabs>
        <w:spacing w:before="0" w:line="360" w:lineRule="auto"/>
        <w:rPr>
          <w:rFonts w:ascii="Arial" w:hAnsi="Arial" w:cs="Arial"/>
          <w:sz w:val="22"/>
          <w:szCs w:val="22"/>
          <w:lang w:val="es-ES"/>
        </w:rPr>
      </w:pPr>
      <w:r w:rsidRPr="00E07E85">
        <w:rPr>
          <w:rFonts w:ascii="Arial" w:hAnsi="Arial" w:cs="Arial"/>
          <w:b/>
          <w:sz w:val="22"/>
          <w:szCs w:val="22"/>
          <w:lang w:val="es-ES"/>
        </w:rPr>
        <w:t>Cost</w:t>
      </w:r>
      <w:r w:rsidR="00BE2EAA" w:rsidRPr="00E07E85">
        <w:rPr>
          <w:rFonts w:ascii="Arial" w:hAnsi="Arial" w:cs="Arial"/>
          <w:sz w:val="22"/>
          <w:szCs w:val="22"/>
          <w:lang w:val="es-ES"/>
        </w:rPr>
        <w:t>:</w:t>
      </w:r>
      <w:r w:rsidR="00340199" w:rsidRPr="00E07E85">
        <w:rPr>
          <w:rFonts w:ascii="Arial" w:hAnsi="Arial" w:cs="Arial"/>
          <w:sz w:val="22"/>
          <w:szCs w:val="22"/>
          <w:lang w:val="es-ES"/>
        </w:rPr>
        <w:t xml:space="preserve"> </w:t>
      </w:r>
      <w:r w:rsidR="00CA119F" w:rsidRPr="00E07E85">
        <w:rPr>
          <w:rFonts w:ascii="Arial" w:hAnsi="Arial" w:cs="Arial"/>
          <w:sz w:val="22"/>
          <w:szCs w:val="22"/>
          <w:lang w:val="es-ES"/>
        </w:rPr>
        <w:tab/>
      </w:r>
      <w:r w:rsidR="00DC1F22">
        <w:rPr>
          <w:rFonts w:ascii="Arial" w:hAnsi="Arial" w:cs="Arial"/>
          <w:sz w:val="22"/>
          <w:szCs w:val="22"/>
          <w:lang w:val="es-ES"/>
        </w:rPr>
        <w:t>520.000</w:t>
      </w:r>
      <w:r w:rsidR="002408A9" w:rsidRPr="00E07E85">
        <w:rPr>
          <w:rFonts w:ascii="Arial" w:hAnsi="Arial" w:cs="Arial"/>
          <w:sz w:val="22"/>
          <w:szCs w:val="22"/>
          <w:lang w:val="es-ES"/>
        </w:rPr>
        <w:t xml:space="preserve"> </w:t>
      </w:r>
      <w:r w:rsidR="00CD22A5" w:rsidRPr="00E07E85">
        <w:rPr>
          <w:rFonts w:ascii="Arial" w:hAnsi="Arial" w:cs="Arial"/>
          <w:sz w:val="22"/>
          <w:szCs w:val="22"/>
          <w:lang w:val="es-ES"/>
        </w:rPr>
        <w:t>€</w:t>
      </w:r>
      <w:r w:rsidR="007B0F60" w:rsidRPr="00E07E85">
        <w:rPr>
          <w:rFonts w:ascii="Arial" w:hAnsi="Arial" w:cs="Arial"/>
          <w:sz w:val="22"/>
          <w:szCs w:val="22"/>
          <w:lang w:val="es-ES"/>
        </w:rPr>
        <w:t xml:space="preserve"> </w:t>
      </w:r>
      <w:r>
        <w:rPr>
          <w:rFonts w:ascii="Arial" w:hAnsi="Arial" w:cs="Arial"/>
          <w:sz w:val="22"/>
          <w:szCs w:val="22"/>
          <w:lang w:val="es-ES"/>
        </w:rPr>
        <w:tab/>
      </w:r>
    </w:p>
    <w:p w14:paraId="06D4B20B" w14:textId="77777777" w:rsidR="00077070" w:rsidRPr="00E07E85" w:rsidRDefault="00077070" w:rsidP="007B0F60">
      <w:pPr>
        <w:tabs>
          <w:tab w:val="left" w:pos="2977"/>
        </w:tabs>
        <w:spacing w:before="0" w:line="360" w:lineRule="auto"/>
        <w:rPr>
          <w:rFonts w:ascii="Arial" w:hAnsi="Arial" w:cs="Arial"/>
          <w:sz w:val="22"/>
          <w:szCs w:val="22"/>
          <w:lang w:val="es-ES"/>
        </w:rPr>
      </w:pPr>
    </w:p>
    <w:p w14:paraId="28BEFADB" w14:textId="7B822711" w:rsidR="00AB715C" w:rsidRPr="00122B04" w:rsidRDefault="00AB715C" w:rsidP="007B0F60">
      <w:pPr>
        <w:tabs>
          <w:tab w:val="left" w:pos="2977"/>
        </w:tabs>
        <w:spacing w:before="0" w:line="360" w:lineRule="auto"/>
        <w:rPr>
          <w:rFonts w:ascii="Arial" w:hAnsi="Arial" w:cs="Arial"/>
          <w:b/>
          <w:sz w:val="22"/>
          <w:szCs w:val="22"/>
          <w:lang w:val="es-ES"/>
        </w:rPr>
      </w:pPr>
      <w:r w:rsidRPr="00122B04">
        <w:rPr>
          <w:rFonts w:ascii="Arial" w:hAnsi="Arial" w:cs="Arial"/>
          <w:b/>
          <w:sz w:val="22"/>
          <w:szCs w:val="22"/>
          <w:lang w:val="es-ES"/>
        </w:rPr>
        <w:t>Web:</w:t>
      </w:r>
      <w:r w:rsidRPr="00122B04">
        <w:rPr>
          <w:rFonts w:ascii="Arial" w:hAnsi="Arial" w:cs="Arial"/>
          <w:sz w:val="22"/>
          <w:szCs w:val="22"/>
          <w:lang w:val="es-ES"/>
        </w:rPr>
        <w:tab/>
      </w:r>
      <w:r w:rsidR="00DC1F22" w:rsidRPr="001C64F7">
        <w:rPr>
          <w:rFonts w:ascii="Arial" w:hAnsi="Arial" w:cs="Arial"/>
          <w:lang w:val="es-ES"/>
        </w:rPr>
        <w:t>http://www.vzarquitectos.com/2010/06/iglesia-en-simancas.html#more</w:t>
      </w:r>
    </w:p>
    <w:p w14:paraId="41AA7980" w14:textId="0C3FD0AF" w:rsidR="00AB715C" w:rsidRPr="00122B04" w:rsidRDefault="00AB715C" w:rsidP="007B0F60">
      <w:pPr>
        <w:tabs>
          <w:tab w:val="left" w:pos="2977"/>
        </w:tabs>
        <w:spacing w:before="0" w:line="360" w:lineRule="auto"/>
        <w:rPr>
          <w:rFonts w:ascii="Arial" w:hAnsi="Arial" w:cs="Arial"/>
          <w:sz w:val="22"/>
          <w:szCs w:val="22"/>
          <w:lang w:val="es-ES"/>
        </w:rPr>
      </w:pPr>
    </w:p>
    <w:p w14:paraId="073574A9" w14:textId="1D5BB188" w:rsidR="00F30988" w:rsidRDefault="00F30988">
      <w:pPr>
        <w:spacing w:before="0"/>
        <w:jc w:val="left"/>
        <w:rPr>
          <w:rFonts w:ascii="Arial" w:hAnsi="Arial" w:cs="Arial"/>
          <w:sz w:val="22"/>
          <w:szCs w:val="22"/>
          <w:lang w:val="es-ES"/>
        </w:rPr>
      </w:pPr>
      <w:r>
        <w:rPr>
          <w:rFonts w:ascii="Arial" w:hAnsi="Arial" w:cs="Arial"/>
          <w:sz w:val="22"/>
          <w:szCs w:val="22"/>
          <w:lang w:val="es-ES"/>
        </w:rPr>
        <w:br w:type="page"/>
      </w:r>
    </w:p>
    <w:p w14:paraId="00C57B9A" w14:textId="77777777" w:rsidR="00F30988" w:rsidRPr="000A08BF" w:rsidRDefault="00F30988" w:rsidP="00F30988">
      <w:pPr>
        <w:rPr>
          <w:rFonts w:ascii="Arial" w:hAnsi="Arial" w:cs="Arial"/>
          <w:lang w:val="en-US"/>
        </w:rPr>
      </w:pPr>
      <w:r w:rsidRPr="000A08BF">
        <w:rPr>
          <w:rFonts w:ascii="Arial" w:hAnsi="Arial" w:cs="Arial"/>
          <w:lang w:val="en-US"/>
        </w:rPr>
        <w:lastRenderedPageBreak/>
        <w:t>The Church of St. John Paul II</w:t>
      </w:r>
    </w:p>
    <w:p w14:paraId="332360C5" w14:textId="77777777" w:rsidR="00F30988" w:rsidRPr="000A08BF" w:rsidRDefault="00F30988" w:rsidP="00F30988">
      <w:pPr>
        <w:rPr>
          <w:rFonts w:ascii="Arial" w:hAnsi="Arial" w:cs="Arial"/>
          <w:lang w:val="es-ES"/>
        </w:rPr>
      </w:pPr>
      <w:r w:rsidRPr="000A08BF">
        <w:rPr>
          <w:rFonts w:ascii="Arial" w:hAnsi="Arial" w:cs="Arial"/>
          <w:lang w:val="es-ES"/>
        </w:rPr>
        <w:t>Entrepinos, Simancas. Valladolid. Spain</w:t>
      </w:r>
    </w:p>
    <w:p w14:paraId="6F442448" w14:textId="77777777" w:rsidR="00F30988" w:rsidRPr="000A08BF" w:rsidRDefault="00F30988" w:rsidP="00F30988">
      <w:pPr>
        <w:rPr>
          <w:rFonts w:ascii="Arial" w:hAnsi="Arial" w:cs="Arial"/>
          <w:lang w:val="en-US"/>
        </w:rPr>
      </w:pPr>
      <w:r w:rsidRPr="000A08BF">
        <w:rPr>
          <w:rFonts w:ascii="Arial" w:hAnsi="Arial" w:cs="Arial"/>
          <w:lang w:val="en-US"/>
        </w:rPr>
        <w:t>The Church of St. John Paul II is situated in a residential estate, on a parcel of land set in a green space with access from a street with little traffic. This is a small church destined for use by the residents of the area. What was suggested was a building with a rounded volume, taking into account the recesses in the landscape, with the intention of generating a sculptured piece which illustrates its character as an outstanding edifice.</w:t>
      </w:r>
    </w:p>
    <w:p w14:paraId="2430C4C6" w14:textId="77777777" w:rsidR="00F30988" w:rsidRPr="000A08BF" w:rsidRDefault="00F30988" w:rsidP="00F30988">
      <w:pPr>
        <w:rPr>
          <w:rFonts w:ascii="Arial" w:hAnsi="Arial" w:cs="Arial"/>
          <w:lang w:val="en-US"/>
        </w:rPr>
      </w:pPr>
      <w:r w:rsidRPr="000A08BF">
        <w:rPr>
          <w:rFonts w:ascii="Arial" w:hAnsi="Arial" w:cs="Arial"/>
          <w:lang w:val="en-US"/>
        </w:rPr>
        <w:t>The massive total volume is broken down into parts when it is transversed. It spreads out under the awning which covers the atrium in the exterior and the bell tower. It has been dealt with as a solid body which has been excavated until reaching the final result. The apertures for light are concentrated in the bases connected to the accesses.</w:t>
      </w:r>
    </w:p>
    <w:p w14:paraId="7DF99D4B" w14:textId="77777777" w:rsidR="00F30988" w:rsidRPr="000A08BF" w:rsidRDefault="00F30988" w:rsidP="00F30988">
      <w:pPr>
        <w:rPr>
          <w:rFonts w:ascii="Arial" w:hAnsi="Arial" w:cs="Arial"/>
          <w:lang w:val="en-US"/>
        </w:rPr>
      </w:pPr>
      <w:r w:rsidRPr="000A08BF">
        <w:rPr>
          <w:rFonts w:ascii="Arial" w:hAnsi="Arial" w:cs="Arial"/>
          <w:lang w:val="en-US"/>
        </w:rPr>
        <w:t>The whole edifice has been built with two materials: a granite base which adjusts itself to the height, together with a covering of limestone which gives it its massive character. The finish of the parapets without coping  of any other material contributes to increase the idea of a rounded volume.</w:t>
      </w:r>
    </w:p>
    <w:p w14:paraId="6C143D61" w14:textId="77777777" w:rsidR="00F30988" w:rsidRPr="000A08BF" w:rsidRDefault="00F30988" w:rsidP="00F30988">
      <w:pPr>
        <w:rPr>
          <w:rFonts w:ascii="Arial" w:hAnsi="Arial" w:cs="Arial"/>
          <w:lang w:val="en-US"/>
        </w:rPr>
      </w:pPr>
      <w:r w:rsidRPr="000A08BF">
        <w:rPr>
          <w:rFonts w:ascii="Arial" w:hAnsi="Arial" w:cs="Arial"/>
          <w:lang w:val="en-US"/>
        </w:rPr>
        <w:t xml:space="preserve">In the interior the building has been designed as a singular nave with double height which expands into a lateral nave where the chapel for the tabernacle as well as auxiliary spaces can be found. The choir is found “floating” in the middle of the nave, further forward compared to its traditional placement. In this way a gradual sequential access to the interior has been created which commences in the outdoor pedestrian public space. This continues rom the covered exterior atrium with its awning to the interior glazed atrium, the crevice of light before reaching the base of the choir and the progressive uncovering of the altarpiece while the entire space of the nave is inundated with zenithal light. </w:t>
      </w:r>
    </w:p>
    <w:p w14:paraId="5F83AB3F" w14:textId="77777777" w:rsidR="00F30988" w:rsidRPr="000A08BF" w:rsidRDefault="00F30988" w:rsidP="00F30988">
      <w:pPr>
        <w:rPr>
          <w:rFonts w:ascii="Arial" w:hAnsi="Arial" w:cs="Arial"/>
          <w:lang w:val="en-US"/>
        </w:rPr>
      </w:pPr>
      <w:r w:rsidRPr="000A08BF">
        <w:rPr>
          <w:rFonts w:ascii="Arial" w:hAnsi="Arial" w:cs="Arial"/>
          <w:lang w:val="en-US"/>
        </w:rPr>
        <w:t>The interior has also been treated in a sculptured manner, fostering the excavated volumes which push the space generating entrances for natural light from three directions connected to the orientation of the sun during the day. It has been attempted that the light sources are hidden from view. An interior level has been established to the base which forms the chapel of the tabernacle, the back of the presbytery and the auxiliary spaces joined together with a latticework made of strips of wood.</w:t>
      </w:r>
    </w:p>
    <w:p w14:paraId="594D7736" w14:textId="77777777" w:rsidR="00F30988" w:rsidRPr="000A08BF" w:rsidRDefault="00F30988" w:rsidP="00F30988">
      <w:pPr>
        <w:rPr>
          <w:rFonts w:ascii="Arial" w:hAnsi="Arial" w:cs="Arial"/>
          <w:lang w:val="en-US"/>
        </w:rPr>
      </w:pPr>
      <w:r w:rsidRPr="000A08BF">
        <w:rPr>
          <w:rFonts w:ascii="Arial" w:hAnsi="Arial" w:cs="Arial"/>
          <w:lang w:val="en-US"/>
        </w:rPr>
        <w:t>The central nave is covered with a series of prestressed concrete beams which form a continuous plane and hide the electrical and other systems. That way a massive compact volume is formed by the lateral closures, the roof beams and the choir platform is supported by and floats over the continuous base. The carpentry of the interior, the benches and the church furniture, unified by the use of “Iroko” wood, provide warmth and an intimate scale in the central nave.</w:t>
      </w:r>
    </w:p>
    <w:p w14:paraId="0BE33EF8" w14:textId="77777777" w:rsidR="00F30988" w:rsidRPr="000A08BF" w:rsidRDefault="00F30988" w:rsidP="00F30988">
      <w:pPr>
        <w:rPr>
          <w:rFonts w:ascii="Arial" w:hAnsi="Arial" w:cs="Arial"/>
          <w:lang w:val="en-US"/>
        </w:rPr>
      </w:pPr>
      <w:r w:rsidRPr="000A08BF">
        <w:rPr>
          <w:rFonts w:ascii="Arial" w:hAnsi="Arial" w:cs="Arial"/>
          <w:lang w:val="en-US"/>
        </w:rPr>
        <w:t>The altarpiece, which is the work of the sculptor Javier Martinez, has been conceived as scenographic, specially worked for the scene which it represents. Special attention has been given to light, the background and the spatial relationships between the figures.</w:t>
      </w:r>
    </w:p>
    <w:p w14:paraId="61B681E0" w14:textId="77777777" w:rsidR="00122B04" w:rsidRPr="007B0F60" w:rsidRDefault="00122B04" w:rsidP="007B0F60">
      <w:pPr>
        <w:tabs>
          <w:tab w:val="left" w:pos="2977"/>
        </w:tabs>
        <w:spacing w:before="0" w:line="360" w:lineRule="auto"/>
        <w:rPr>
          <w:rFonts w:ascii="Arial" w:hAnsi="Arial" w:cs="Arial"/>
          <w:sz w:val="22"/>
          <w:szCs w:val="22"/>
          <w:lang w:val="es-ES"/>
        </w:rPr>
      </w:pPr>
      <w:bookmarkStart w:id="0" w:name="_GoBack"/>
      <w:bookmarkEnd w:id="0"/>
    </w:p>
    <w:sectPr w:rsidR="00122B04" w:rsidRPr="007B0F60" w:rsidSect="00077070">
      <w:pgSz w:w="11906" w:h="16838"/>
      <w:pgMar w:top="851" w:right="992" w:bottom="142"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402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8D"/>
    <w:rsid w:val="00000D57"/>
    <w:rsid w:val="0004749A"/>
    <w:rsid w:val="00057BFA"/>
    <w:rsid w:val="00077070"/>
    <w:rsid w:val="000D6588"/>
    <w:rsid w:val="00122B04"/>
    <w:rsid w:val="002408A9"/>
    <w:rsid w:val="002501F3"/>
    <w:rsid w:val="002D00AC"/>
    <w:rsid w:val="002F4813"/>
    <w:rsid w:val="00340199"/>
    <w:rsid w:val="004508AC"/>
    <w:rsid w:val="004E28F4"/>
    <w:rsid w:val="00531B4D"/>
    <w:rsid w:val="00672D14"/>
    <w:rsid w:val="006C44B2"/>
    <w:rsid w:val="006D205A"/>
    <w:rsid w:val="00726B3A"/>
    <w:rsid w:val="0074638C"/>
    <w:rsid w:val="00791A8D"/>
    <w:rsid w:val="007B0F60"/>
    <w:rsid w:val="0095393A"/>
    <w:rsid w:val="009637CE"/>
    <w:rsid w:val="009F4802"/>
    <w:rsid w:val="00AB715C"/>
    <w:rsid w:val="00AF0466"/>
    <w:rsid w:val="00B04157"/>
    <w:rsid w:val="00B74F44"/>
    <w:rsid w:val="00BE2EAA"/>
    <w:rsid w:val="00C11462"/>
    <w:rsid w:val="00C27FC0"/>
    <w:rsid w:val="00C36D15"/>
    <w:rsid w:val="00C766C0"/>
    <w:rsid w:val="00CA119F"/>
    <w:rsid w:val="00CA7A3E"/>
    <w:rsid w:val="00CD22A5"/>
    <w:rsid w:val="00CE4687"/>
    <w:rsid w:val="00D00A23"/>
    <w:rsid w:val="00D1101C"/>
    <w:rsid w:val="00D735D5"/>
    <w:rsid w:val="00D86C6D"/>
    <w:rsid w:val="00DC1F22"/>
    <w:rsid w:val="00DE4DF0"/>
    <w:rsid w:val="00E052B8"/>
    <w:rsid w:val="00E07E85"/>
    <w:rsid w:val="00E43ED1"/>
    <w:rsid w:val="00E96C2E"/>
    <w:rsid w:val="00EC648E"/>
    <w:rsid w:val="00F30988"/>
    <w:rsid w:val="00F52C0B"/>
    <w:rsid w:val="00FB5607"/>
    <w:rsid w:val="00FF41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CD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B4D"/>
    <w:pPr>
      <w:spacing w:before="240"/>
      <w:jc w:val="both"/>
    </w:pPr>
    <w:rPr>
      <w:lang w:eastAsia="es-ES"/>
    </w:rPr>
  </w:style>
  <w:style w:type="paragraph" w:styleId="Ttulo1">
    <w:name w:val="heading 1"/>
    <w:basedOn w:val="Normal"/>
    <w:next w:val="Normal"/>
    <w:link w:val="Ttulo1Car"/>
    <w:qFormat/>
    <w:rsid w:val="00531B4D"/>
    <w:pPr>
      <w:outlineLvl w:val="0"/>
    </w:pPr>
    <w:rPr>
      <w:rFonts w:ascii="Arial" w:hAnsi="Arial"/>
      <w:b/>
      <w:sz w:val="24"/>
      <w:u w:val="single"/>
    </w:rPr>
  </w:style>
  <w:style w:type="paragraph" w:styleId="Ttulo2">
    <w:name w:val="heading 2"/>
    <w:basedOn w:val="Normal"/>
    <w:next w:val="Normal"/>
    <w:link w:val="Ttulo2Car"/>
    <w:qFormat/>
    <w:rsid w:val="00531B4D"/>
    <w:pPr>
      <w:spacing w:before="120"/>
      <w:outlineLvl w:val="1"/>
    </w:pPr>
    <w:rPr>
      <w:rFonts w:ascii="Arial" w:hAnsi="Arial"/>
      <w:b/>
      <w:sz w:val="24"/>
    </w:rPr>
  </w:style>
  <w:style w:type="paragraph" w:styleId="Ttulo3">
    <w:name w:val="heading 3"/>
    <w:basedOn w:val="Normal"/>
    <w:next w:val="Sangranormal"/>
    <w:link w:val="Ttulo3Car"/>
    <w:qFormat/>
    <w:rsid w:val="00531B4D"/>
    <w:pPr>
      <w:ind w:left="354"/>
      <w:outlineLvl w:val="2"/>
    </w:pPr>
    <w:rPr>
      <w:b/>
      <w:sz w:val="24"/>
    </w:rPr>
  </w:style>
  <w:style w:type="paragraph" w:styleId="Ttulo4">
    <w:name w:val="heading 4"/>
    <w:basedOn w:val="Normal"/>
    <w:next w:val="Sangranormal"/>
    <w:link w:val="Ttulo4Car"/>
    <w:qFormat/>
    <w:rsid w:val="00531B4D"/>
    <w:pPr>
      <w:ind w:left="354"/>
      <w:outlineLvl w:val="3"/>
    </w:pPr>
    <w:rPr>
      <w:sz w:val="24"/>
      <w:u w:val="single"/>
    </w:rPr>
  </w:style>
  <w:style w:type="paragraph" w:styleId="Ttulo5">
    <w:name w:val="heading 5"/>
    <w:basedOn w:val="Normal"/>
    <w:next w:val="Sangranormal"/>
    <w:link w:val="Ttulo5Car"/>
    <w:qFormat/>
    <w:rsid w:val="00531B4D"/>
    <w:pPr>
      <w:ind w:left="708"/>
      <w:outlineLvl w:val="4"/>
    </w:pPr>
    <w:rPr>
      <w:b/>
    </w:rPr>
  </w:style>
  <w:style w:type="paragraph" w:styleId="Ttulo6">
    <w:name w:val="heading 6"/>
    <w:basedOn w:val="Normal"/>
    <w:next w:val="Sangranormal"/>
    <w:link w:val="Ttulo6Car"/>
    <w:qFormat/>
    <w:rsid w:val="00531B4D"/>
    <w:pPr>
      <w:ind w:left="708"/>
      <w:outlineLvl w:val="5"/>
    </w:pPr>
    <w:rPr>
      <w:u w:val="single"/>
    </w:rPr>
  </w:style>
  <w:style w:type="paragraph" w:styleId="Ttulo7">
    <w:name w:val="heading 7"/>
    <w:basedOn w:val="Normal"/>
    <w:next w:val="Sangranormal"/>
    <w:link w:val="Ttulo7Car"/>
    <w:qFormat/>
    <w:rsid w:val="00531B4D"/>
    <w:pPr>
      <w:ind w:left="708"/>
      <w:outlineLvl w:val="6"/>
    </w:pPr>
    <w:rPr>
      <w:i/>
    </w:rPr>
  </w:style>
  <w:style w:type="paragraph" w:styleId="Ttulo8">
    <w:name w:val="heading 8"/>
    <w:basedOn w:val="Normal"/>
    <w:next w:val="Sangranormal"/>
    <w:link w:val="Ttulo8Car"/>
    <w:qFormat/>
    <w:rsid w:val="00531B4D"/>
    <w:pPr>
      <w:ind w:left="708"/>
      <w:outlineLvl w:val="7"/>
    </w:pPr>
    <w:rPr>
      <w:i/>
    </w:rPr>
  </w:style>
  <w:style w:type="paragraph" w:styleId="Ttulo9">
    <w:name w:val="heading 9"/>
    <w:basedOn w:val="Normal"/>
    <w:next w:val="Sangranormal"/>
    <w:link w:val="Ttulo9Car"/>
    <w:qFormat/>
    <w:rsid w:val="00531B4D"/>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1B4D"/>
    <w:rPr>
      <w:rFonts w:ascii="Arial" w:hAnsi="Arial"/>
      <w:b/>
      <w:sz w:val="24"/>
      <w:u w:val="single"/>
      <w:lang w:val="es-ES_tradnl"/>
    </w:rPr>
  </w:style>
  <w:style w:type="character" w:customStyle="1" w:styleId="Ttulo2Car">
    <w:name w:val="Título 2 Car"/>
    <w:link w:val="Ttulo2"/>
    <w:rsid w:val="00531B4D"/>
    <w:rPr>
      <w:rFonts w:ascii="Arial" w:hAnsi="Arial"/>
      <w:b/>
      <w:sz w:val="24"/>
      <w:lang w:val="es-ES_tradnl"/>
    </w:rPr>
  </w:style>
  <w:style w:type="character" w:customStyle="1" w:styleId="Ttulo3Car">
    <w:name w:val="Título 3 Car"/>
    <w:link w:val="Ttulo3"/>
    <w:rsid w:val="00531B4D"/>
    <w:rPr>
      <w:b/>
      <w:sz w:val="24"/>
      <w:lang w:val="es-ES_tradnl"/>
    </w:rPr>
  </w:style>
  <w:style w:type="paragraph" w:styleId="Sangranormal">
    <w:name w:val="Normal Indent"/>
    <w:basedOn w:val="Normal"/>
    <w:uiPriority w:val="99"/>
    <w:semiHidden/>
    <w:unhideWhenUsed/>
    <w:rsid w:val="00531B4D"/>
    <w:pPr>
      <w:ind w:left="708"/>
    </w:pPr>
  </w:style>
  <w:style w:type="character" w:customStyle="1" w:styleId="Ttulo4Car">
    <w:name w:val="Título 4 Car"/>
    <w:link w:val="Ttulo4"/>
    <w:rsid w:val="00531B4D"/>
    <w:rPr>
      <w:sz w:val="24"/>
      <w:u w:val="single"/>
      <w:lang w:val="es-ES_tradnl"/>
    </w:rPr>
  </w:style>
  <w:style w:type="character" w:customStyle="1" w:styleId="Ttulo5Car">
    <w:name w:val="Título 5 Car"/>
    <w:link w:val="Ttulo5"/>
    <w:rsid w:val="00531B4D"/>
    <w:rPr>
      <w:b/>
      <w:lang w:val="es-ES_tradnl"/>
    </w:rPr>
  </w:style>
  <w:style w:type="character" w:customStyle="1" w:styleId="Ttulo6Car">
    <w:name w:val="Título 6 Car"/>
    <w:link w:val="Ttulo6"/>
    <w:rsid w:val="00531B4D"/>
    <w:rPr>
      <w:u w:val="single"/>
      <w:lang w:val="es-ES_tradnl"/>
    </w:rPr>
  </w:style>
  <w:style w:type="character" w:customStyle="1" w:styleId="Ttulo7Car">
    <w:name w:val="Título 7 Car"/>
    <w:link w:val="Ttulo7"/>
    <w:rsid w:val="00531B4D"/>
    <w:rPr>
      <w:i/>
      <w:lang w:val="es-ES_tradnl"/>
    </w:rPr>
  </w:style>
  <w:style w:type="character" w:customStyle="1" w:styleId="Ttulo8Car">
    <w:name w:val="Título 8 Car"/>
    <w:link w:val="Ttulo8"/>
    <w:rsid w:val="00531B4D"/>
    <w:rPr>
      <w:i/>
      <w:lang w:val="es-ES_tradnl"/>
    </w:rPr>
  </w:style>
  <w:style w:type="character" w:customStyle="1" w:styleId="Ttulo9Car">
    <w:name w:val="Título 9 Car"/>
    <w:link w:val="Ttulo9"/>
    <w:rsid w:val="00531B4D"/>
    <w:rPr>
      <w:i/>
      <w:lang w:val="es-ES_tradnl"/>
    </w:rPr>
  </w:style>
  <w:style w:type="paragraph" w:styleId="Descripcin">
    <w:name w:val="caption"/>
    <w:basedOn w:val="Normal"/>
    <w:next w:val="Normal"/>
    <w:qFormat/>
    <w:rsid w:val="00531B4D"/>
    <w:pPr>
      <w:widowControl w:val="0"/>
      <w:overflowPunct w:val="0"/>
      <w:autoSpaceDE w:val="0"/>
      <w:autoSpaceDN w:val="0"/>
      <w:adjustRightInd w:val="0"/>
      <w:jc w:val="center"/>
      <w:textAlignment w:val="baseline"/>
    </w:pPr>
    <w:rPr>
      <w:rFonts w:ascii="Arial" w:hAnsi="Arial"/>
      <w:b/>
      <w:color w:val="000000"/>
      <w:sz w:val="17"/>
    </w:rPr>
  </w:style>
  <w:style w:type="paragraph" w:styleId="Puesto">
    <w:name w:val="Title"/>
    <w:basedOn w:val="Normal"/>
    <w:link w:val="PuestoCar"/>
    <w:qFormat/>
    <w:rsid w:val="00531B4D"/>
    <w:pPr>
      <w:jc w:val="center"/>
    </w:pPr>
    <w:rPr>
      <w:b/>
      <w:sz w:val="28"/>
      <w:u w:val="single"/>
    </w:rPr>
  </w:style>
  <w:style w:type="character" w:customStyle="1" w:styleId="PuestoCar">
    <w:name w:val="Puesto Car"/>
    <w:link w:val="Puesto"/>
    <w:rsid w:val="00531B4D"/>
    <w:rPr>
      <w:b/>
      <w:sz w:val="28"/>
      <w:u w:val="single"/>
      <w:lang w:val="es-ES_tradnl"/>
    </w:rPr>
  </w:style>
  <w:style w:type="character" w:styleId="Textoennegrita">
    <w:name w:val="Strong"/>
    <w:qFormat/>
    <w:rsid w:val="00531B4D"/>
    <w:rPr>
      <w:rFonts w:ascii="Times New Roman" w:hAnsi="Times New Roman"/>
      <w:b/>
      <w:i/>
      <w:sz w:val="24"/>
    </w:rPr>
  </w:style>
  <w:style w:type="character" w:styleId="nfasis">
    <w:name w:val="Emphasis"/>
    <w:qFormat/>
    <w:rsid w:val="00531B4D"/>
    <w:rPr>
      <w:i/>
    </w:rPr>
  </w:style>
  <w:style w:type="paragraph" w:styleId="NormalWeb">
    <w:name w:val="Normal (Web)"/>
    <w:basedOn w:val="Normal"/>
    <w:rsid w:val="00C766C0"/>
    <w:pPr>
      <w:spacing w:before="100" w:beforeAutospacing="1" w:after="100" w:afterAutospacing="1"/>
      <w:jc w:val="left"/>
    </w:pPr>
    <w:rPr>
      <w:sz w:val="24"/>
      <w:szCs w:val="24"/>
      <w:lang w:val="es-ES"/>
    </w:rPr>
  </w:style>
  <w:style w:type="paragraph" w:styleId="Textodeglobo">
    <w:name w:val="Balloon Text"/>
    <w:basedOn w:val="Normal"/>
    <w:link w:val="TextodegloboCar"/>
    <w:uiPriority w:val="99"/>
    <w:semiHidden/>
    <w:unhideWhenUsed/>
    <w:rsid w:val="00C766C0"/>
    <w:pPr>
      <w:spacing w:before="0"/>
    </w:pPr>
    <w:rPr>
      <w:rFonts w:ascii="Tahoma" w:hAnsi="Tahoma" w:cs="Tahoma"/>
      <w:sz w:val="16"/>
      <w:szCs w:val="16"/>
    </w:rPr>
  </w:style>
  <w:style w:type="character" w:customStyle="1" w:styleId="TextodegloboCar">
    <w:name w:val="Texto de globo Car"/>
    <w:link w:val="Textodeglobo"/>
    <w:uiPriority w:val="99"/>
    <w:semiHidden/>
    <w:rsid w:val="00C766C0"/>
    <w:rPr>
      <w:rFonts w:ascii="Tahoma" w:hAnsi="Tahoma" w:cs="Tahoma"/>
      <w:sz w:val="16"/>
      <w:szCs w:val="16"/>
      <w:lang w:val="es-ES_tradnl"/>
    </w:rPr>
  </w:style>
  <w:style w:type="character" w:styleId="Hipervnculo">
    <w:name w:val="Hyperlink"/>
    <w:basedOn w:val="Fuentedeprrafopredeter"/>
    <w:uiPriority w:val="99"/>
    <w:unhideWhenUsed/>
    <w:rsid w:val="00122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7688">
      <w:bodyDiv w:val="1"/>
      <w:marLeft w:val="0"/>
      <w:marRight w:val="0"/>
      <w:marTop w:val="0"/>
      <w:marBottom w:val="0"/>
      <w:divBdr>
        <w:top w:val="none" w:sz="0" w:space="0" w:color="auto"/>
        <w:left w:val="none" w:sz="0" w:space="0" w:color="auto"/>
        <w:bottom w:val="none" w:sz="0" w:space="0" w:color="auto"/>
        <w:right w:val="none" w:sz="0" w:space="0" w:color="auto"/>
      </w:divBdr>
    </w:div>
    <w:div w:id="19024467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3246</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 de Microsoft Office</cp:lastModifiedBy>
  <cp:revision>6</cp:revision>
  <dcterms:created xsi:type="dcterms:W3CDTF">2016-01-28T10:39:00Z</dcterms:created>
  <dcterms:modified xsi:type="dcterms:W3CDTF">2016-04-13T18:17:00Z</dcterms:modified>
</cp:coreProperties>
</file>